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F2" w:rsidRDefault="00A94DF2" w:rsidP="0045230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06" w:rsidRPr="00452306" w:rsidRDefault="00ED62B2" w:rsidP="00ED62B2">
      <w:pPr>
        <w:pStyle w:val="AralkYok"/>
        <w:tabs>
          <w:tab w:val="left" w:pos="4398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7520" w:rsidRPr="0045230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70F45617" wp14:editId="6897998D">
            <wp:simplePos x="0" y="0"/>
            <wp:positionH relativeFrom="margin">
              <wp:posOffset>200660</wp:posOffset>
            </wp:positionH>
            <wp:positionV relativeFrom="paragraph">
              <wp:posOffset>6350</wp:posOffset>
            </wp:positionV>
            <wp:extent cx="1190625" cy="9048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7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306" w:rsidRPr="00452306">
        <w:rPr>
          <w:rFonts w:ascii="Times New Roman" w:hAnsi="Times New Roman" w:cs="Times New Roman"/>
          <w:b/>
          <w:sz w:val="24"/>
          <w:szCs w:val="24"/>
        </w:rPr>
        <w:t>T.C.</w:t>
      </w:r>
    </w:p>
    <w:p w:rsidR="00452306" w:rsidRPr="00452306" w:rsidRDefault="00ED62B2" w:rsidP="0045230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2306" w:rsidRPr="00452306">
        <w:rPr>
          <w:rFonts w:ascii="Times New Roman" w:hAnsi="Times New Roman" w:cs="Times New Roman"/>
          <w:b/>
          <w:sz w:val="24"/>
          <w:szCs w:val="24"/>
        </w:rPr>
        <w:t>EDİRNE VALİLİĞİ</w:t>
      </w:r>
    </w:p>
    <w:p w:rsidR="0000276E" w:rsidRDefault="00ED62B2" w:rsidP="00E508F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2306" w:rsidRPr="00452306">
        <w:rPr>
          <w:rFonts w:ascii="Times New Roman" w:hAnsi="Times New Roman" w:cs="Times New Roman"/>
          <w:b/>
          <w:sz w:val="24"/>
          <w:szCs w:val="24"/>
        </w:rPr>
        <w:t>İl Sağlık Müdürlüğü</w:t>
      </w:r>
    </w:p>
    <w:p w:rsidR="00452306" w:rsidRDefault="00257520" w:rsidP="00257520">
      <w:pPr>
        <w:tabs>
          <w:tab w:val="left" w:pos="1155"/>
        </w:tabs>
        <w:spacing w:after="0"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4E12" w:rsidRDefault="00711E8F" w:rsidP="00FF4147">
      <w:pPr>
        <w:spacing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7F63">
        <w:rPr>
          <w:rFonts w:ascii="Times New Roman" w:hAnsi="Times New Roman" w:cs="Times New Roman"/>
          <w:b/>
          <w:sz w:val="24"/>
          <w:szCs w:val="24"/>
        </w:rPr>
        <w:t>BİLİMSEL</w:t>
      </w:r>
      <w:r w:rsidR="00464A1F">
        <w:rPr>
          <w:rFonts w:ascii="Times New Roman" w:hAnsi="Times New Roman" w:cs="Times New Roman"/>
          <w:b/>
          <w:sz w:val="24"/>
          <w:szCs w:val="24"/>
        </w:rPr>
        <w:t xml:space="preserve"> ARAŞTIRMA </w:t>
      </w:r>
      <w:r w:rsidR="004111EF" w:rsidRPr="003F2B8C">
        <w:rPr>
          <w:rFonts w:ascii="Times New Roman" w:hAnsi="Times New Roman" w:cs="Times New Roman"/>
          <w:b/>
          <w:sz w:val="24"/>
          <w:szCs w:val="24"/>
        </w:rPr>
        <w:t>PROTOKOLÜ</w:t>
      </w:r>
    </w:p>
    <w:p w:rsidR="00E508FC" w:rsidRPr="00E508FC" w:rsidRDefault="00E508FC" w:rsidP="00FF4147">
      <w:pPr>
        <w:spacing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EF" w:rsidRPr="003F2B8C" w:rsidRDefault="00257520" w:rsidP="00A94DF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1E8F">
        <w:rPr>
          <w:rFonts w:ascii="Times New Roman" w:hAnsi="Times New Roman" w:cs="Times New Roman"/>
          <w:b/>
          <w:sz w:val="24"/>
          <w:szCs w:val="24"/>
        </w:rPr>
        <w:tab/>
      </w:r>
      <w:r w:rsidR="004111EF" w:rsidRPr="003F2B8C">
        <w:rPr>
          <w:rFonts w:ascii="Times New Roman" w:hAnsi="Times New Roman" w:cs="Times New Roman"/>
          <w:b/>
          <w:sz w:val="24"/>
          <w:szCs w:val="24"/>
        </w:rPr>
        <w:t>AMAÇ</w:t>
      </w:r>
    </w:p>
    <w:p w:rsidR="00A94DF2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1: </w:t>
      </w:r>
      <w:r w:rsidR="002A0F49" w:rsidRPr="003F2B8C">
        <w:rPr>
          <w:rFonts w:ascii="Times New Roman" w:hAnsi="Times New Roman" w:cs="Times New Roman"/>
          <w:sz w:val="24"/>
          <w:szCs w:val="24"/>
        </w:rPr>
        <w:t>Bu protokolün amacı, araştırma / tez çalışmaları kapsamında, bilimsel araştırma başvurusunda bulunan araştırmacı</w:t>
      </w:r>
      <w:r w:rsidR="004111EF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2A0F49" w:rsidRPr="003F2B8C">
        <w:rPr>
          <w:rFonts w:ascii="Times New Roman" w:hAnsi="Times New Roman" w:cs="Times New Roman"/>
          <w:sz w:val="24"/>
          <w:szCs w:val="24"/>
        </w:rPr>
        <w:t xml:space="preserve">ile </w:t>
      </w:r>
      <w:r w:rsidR="00831270">
        <w:rPr>
          <w:rFonts w:ascii="Times New Roman" w:hAnsi="Times New Roman" w:cs="Times New Roman"/>
          <w:sz w:val="24"/>
          <w:szCs w:val="24"/>
        </w:rPr>
        <w:t>Edirne</w:t>
      </w:r>
      <w:r w:rsidR="008249B0">
        <w:rPr>
          <w:rFonts w:ascii="Times New Roman" w:hAnsi="Times New Roman" w:cs="Times New Roman"/>
          <w:sz w:val="24"/>
          <w:szCs w:val="24"/>
        </w:rPr>
        <w:t xml:space="preserve"> </w:t>
      </w:r>
      <w:r w:rsidR="00CB773A">
        <w:rPr>
          <w:rFonts w:ascii="Times New Roman" w:hAnsi="Times New Roman" w:cs="Times New Roman"/>
          <w:sz w:val="24"/>
          <w:szCs w:val="24"/>
        </w:rPr>
        <w:t xml:space="preserve">İl Sağlık </w:t>
      </w:r>
      <w:r w:rsidR="00CB773A" w:rsidRPr="00831270">
        <w:rPr>
          <w:rFonts w:ascii="Times New Roman" w:hAnsi="Times New Roman" w:cs="Times New Roman"/>
          <w:sz w:val="24"/>
          <w:szCs w:val="24"/>
        </w:rPr>
        <w:t>Müdürlüğü</w:t>
      </w:r>
      <w:r w:rsidR="00A53314" w:rsidRPr="00831270">
        <w:rPr>
          <w:rFonts w:ascii="Times New Roman" w:hAnsi="Times New Roman" w:cs="Times New Roman"/>
          <w:sz w:val="24"/>
          <w:szCs w:val="24"/>
        </w:rPr>
        <w:t xml:space="preserve"> </w:t>
      </w:r>
      <w:r w:rsidR="002A0F49" w:rsidRPr="00831270">
        <w:rPr>
          <w:rFonts w:ascii="Times New Roman" w:hAnsi="Times New Roman" w:cs="Times New Roman"/>
          <w:sz w:val="24"/>
          <w:szCs w:val="24"/>
        </w:rPr>
        <w:t xml:space="preserve">ve </w:t>
      </w:r>
      <w:r w:rsidR="00831270" w:rsidRPr="00831270">
        <w:rPr>
          <w:rFonts w:ascii="Times New Roman" w:hAnsi="Times New Roman" w:cs="Times New Roman"/>
          <w:sz w:val="24"/>
          <w:szCs w:val="24"/>
        </w:rPr>
        <w:t>ikinc</w:t>
      </w:r>
      <w:r w:rsidR="00831270">
        <w:rPr>
          <w:rFonts w:ascii="Times New Roman" w:hAnsi="Times New Roman" w:cs="Times New Roman"/>
          <w:sz w:val="24"/>
          <w:szCs w:val="24"/>
        </w:rPr>
        <w:t>i basamak sağlık tesisleri ile</w:t>
      </w:r>
      <w:r w:rsidR="00831270" w:rsidRPr="00831270">
        <w:rPr>
          <w:rFonts w:ascii="Times New Roman" w:hAnsi="Times New Roman" w:cs="Times New Roman"/>
          <w:sz w:val="24"/>
          <w:szCs w:val="24"/>
        </w:rPr>
        <w:t xml:space="preserve"> 112 Başhekimliğine bağlı birimler</w:t>
      </w:r>
      <w:r w:rsidR="00831270">
        <w:rPr>
          <w:rFonts w:ascii="Times New Roman" w:hAnsi="Times New Roman" w:cs="Times New Roman"/>
          <w:sz w:val="24"/>
          <w:szCs w:val="24"/>
        </w:rPr>
        <w:t xml:space="preserve"> arasında, </w:t>
      </w:r>
      <w:r w:rsidR="002A0F49" w:rsidRPr="003F2B8C">
        <w:rPr>
          <w:rFonts w:ascii="Times New Roman" w:hAnsi="Times New Roman" w:cs="Times New Roman"/>
          <w:sz w:val="24"/>
          <w:szCs w:val="24"/>
        </w:rPr>
        <w:t>karşılıklı hak ve yükümlülüklerin belir</w:t>
      </w:r>
      <w:r>
        <w:rPr>
          <w:rFonts w:ascii="Times New Roman" w:hAnsi="Times New Roman" w:cs="Times New Roman"/>
          <w:sz w:val="24"/>
          <w:szCs w:val="24"/>
        </w:rPr>
        <w:t>lenmesini ve korunmasını sağlama</w:t>
      </w:r>
      <w:r w:rsidR="002A0F49" w:rsidRPr="003F2B8C">
        <w:rPr>
          <w:rFonts w:ascii="Times New Roman" w:hAnsi="Times New Roman" w:cs="Times New Roman"/>
          <w:sz w:val="24"/>
          <w:szCs w:val="24"/>
        </w:rPr>
        <w:t>ktır.</w:t>
      </w:r>
    </w:p>
    <w:p w:rsidR="002A0F49" w:rsidRPr="003F2B8C" w:rsidRDefault="00415F63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5845BB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2: </w:t>
      </w:r>
      <w:r w:rsidR="002A0F49" w:rsidRPr="003F2B8C">
        <w:rPr>
          <w:rFonts w:ascii="Times New Roman" w:hAnsi="Times New Roman" w:cs="Times New Roman"/>
          <w:sz w:val="24"/>
          <w:szCs w:val="24"/>
        </w:rPr>
        <w:t xml:space="preserve">Bu protokol,  </w:t>
      </w:r>
      <w:r w:rsidR="00831270">
        <w:rPr>
          <w:rFonts w:ascii="Times New Roman" w:hAnsi="Times New Roman" w:cs="Times New Roman"/>
          <w:sz w:val="24"/>
          <w:szCs w:val="24"/>
        </w:rPr>
        <w:t xml:space="preserve">Edirne İl Sağlık </w:t>
      </w:r>
      <w:r w:rsidR="00831270" w:rsidRPr="00831270">
        <w:rPr>
          <w:rFonts w:ascii="Times New Roman" w:hAnsi="Times New Roman" w:cs="Times New Roman"/>
          <w:sz w:val="24"/>
          <w:szCs w:val="24"/>
        </w:rPr>
        <w:t>Müdürlüğü ve ikinc</w:t>
      </w:r>
      <w:r w:rsidR="00831270">
        <w:rPr>
          <w:rFonts w:ascii="Times New Roman" w:hAnsi="Times New Roman" w:cs="Times New Roman"/>
          <w:sz w:val="24"/>
          <w:szCs w:val="24"/>
        </w:rPr>
        <w:t>i basamak sağlık tesisleri ile</w:t>
      </w:r>
      <w:r w:rsidR="00831270" w:rsidRPr="00831270">
        <w:rPr>
          <w:rFonts w:ascii="Times New Roman" w:hAnsi="Times New Roman" w:cs="Times New Roman"/>
          <w:sz w:val="24"/>
          <w:szCs w:val="24"/>
        </w:rPr>
        <w:t xml:space="preserve"> 112 Başhekimliğine bağlı birimler</w:t>
      </w:r>
      <w:r w:rsidR="00831270">
        <w:rPr>
          <w:rFonts w:ascii="Times New Roman" w:hAnsi="Times New Roman" w:cs="Times New Roman"/>
          <w:sz w:val="24"/>
          <w:szCs w:val="24"/>
        </w:rPr>
        <w:t xml:space="preserve">e </w:t>
      </w:r>
      <w:r w:rsidR="00415F63" w:rsidRPr="003F2B8C">
        <w:rPr>
          <w:rFonts w:ascii="Times New Roman" w:hAnsi="Times New Roman" w:cs="Times New Roman"/>
          <w:sz w:val="24"/>
          <w:szCs w:val="24"/>
        </w:rPr>
        <w:t xml:space="preserve">bilimsel araştırma başvurusunda bulunan araştırmacı ile </w:t>
      </w:r>
      <w:r w:rsidR="00831270">
        <w:rPr>
          <w:rFonts w:ascii="Times New Roman" w:hAnsi="Times New Roman" w:cs="Times New Roman"/>
          <w:sz w:val="24"/>
          <w:szCs w:val="24"/>
        </w:rPr>
        <w:t>Edirne</w:t>
      </w:r>
      <w:r w:rsidR="008249B0">
        <w:rPr>
          <w:rFonts w:ascii="Times New Roman" w:hAnsi="Times New Roman" w:cs="Times New Roman"/>
          <w:sz w:val="24"/>
          <w:szCs w:val="24"/>
        </w:rPr>
        <w:t xml:space="preserve"> </w:t>
      </w:r>
      <w:r w:rsidR="00CB773A" w:rsidRPr="00CB773A">
        <w:rPr>
          <w:rFonts w:ascii="Times New Roman" w:hAnsi="Times New Roman" w:cs="Times New Roman"/>
          <w:sz w:val="24"/>
          <w:szCs w:val="24"/>
        </w:rPr>
        <w:t xml:space="preserve">İl Sağlık Müdürlüğü </w:t>
      </w:r>
      <w:r w:rsidR="00415F63" w:rsidRPr="003F2B8C">
        <w:rPr>
          <w:rFonts w:ascii="Times New Roman" w:hAnsi="Times New Roman" w:cs="Times New Roman"/>
          <w:sz w:val="24"/>
          <w:szCs w:val="24"/>
        </w:rPr>
        <w:t>arasında, araştırma çalışmalarını</w:t>
      </w:r>
      <w:r w:rsidR="00831270">
        <w:rPr>
          <w:rFonts w:ascii="Times New Roman" w:hAnsi="Times New Roman" w:cs="Times New Roman"/>
          <w:sz w:val="24"/>
          <w:szCs w:val="24"/>
        </w:rPr>
        <w:t>n</w:t>
      </w:r>
      <w:r w:rsidR="00415F63" w:rsidRPr="003F2B8C">
        <w:rPr>
          <w:rFonts w:ascii="Times New Roman" w:hAnsi="Times New Roman" w:cs="Times New Roman"/>
          <w:sz w:val="24"/>
          <w:szCs w:val="24"/>
        </w:rPr>
        <w:t xml:space="preserve"> yürütülmesine ilişkin esas ve </w:t>
      </w:r>
      <w:r w:rsidR="00DC4E12" w:rsidRPr="003F2B8C">
        <w:rPr>
          <w:rFonts w:ascii="Times New Roman" w:hAnsi="Times New Roman" w:cs="Times New Roman"/>
          <w:sz w:val="24"/>
          <w:szCs w:val="24"/>
        </w:rPr>
        <w:t>usulleri</w:t>
      </w:r>
      <w:r w:rsidR="00415F63" w:rsidRPr="003F2B8C">
        <w:rPr>
          <w:rFonts w:ascii="Times New Roman" w:hAnsi="Times New Roman" w:cs="Times New Roman"/>
          <w:sz w:val="24"/>
          <w:szCs w:val="24"/>
        </w:rPr>
        <w:t xml:space="preserve"> kapsar.</w:t>
      </w:r>
    </w:p>
    <w:p w:rsidR="00415F63" w:rsidRPr="003F2B8C" w:rsidRDefault="00415F63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452306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3: </w:t>
      </w:r>
      <w:r w:rsidR="00415F63" w:rsidRPr="003F2B8C">
        <w:rPr>
          <w:rFonts w:ascii="Times New Roman" w:hAnsi="Times New Roman" w:cs="Times New Roman"/>
          <w:sz w:val="24"/>
          <w:szCs w:val="24"/>
        </w:rPr>
        <w:t>Bu protokol,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F63" w:rsidRPr="003F2B8C">
        <w:rPr>
          <w:rFonts w:ascii="Times New Roman" w:hAnsi="Times New Roman" w:cs="Times New Roman"/>
          <w:sz w:val="24"/>
          <w:szCs w:val="24"/>
        </w:rPr>
        <w:t xml:space="preserve">3359 Sayılı Sağlık Hizmetleri Temel Kanunu, 663 sayılı Sağlık Bakanlığı ve Bağlı Kuruluşlarının Teşkilat ve Görevleri Hakkında Kanun Hükmünde Kararname, </w:t>
      </w:r>
      <w:r>
        <w:rPr>
          <w:rFonts w:ascii="Times New Roman" w:hAnsi="Times New Roman" w:cs="Times New Roman"/>
          <w:sz w:val="24"/>
          <w:szCs w:val="24"/>
        </w:rPr>
        <w:t xml:space="preserve">Klinik </w:t>
      </w:r>
      <w:r w:rsidR="00821068" w:rsidRPr="003F2B8C">
        <w:rPr>
          <w:rFonts w:ascii="Times New Roman" w:hAnsi="Times New Roman" w:cs="Times New Roman"/>
          <w:sz w:val="24"/>
          <w:szCs w:val="24"/>
        </w:rPr>
        <w:t xml:space="preserve">Araştırmalar Hakkında Yönetmelik; </w:t>
      </w:r>
      <w:r w:rsidR="00415F63" w:rsidRPr="003F2B8C">
        <w:rPr>
          <w:rFonts w:ascii="Times New Roman" w:hAnsi="Times New Roman" w:cs="Times New Roman"/>
          <w:sz w:val="24"/>
          <w:szCs w:val="24"/>
        </w:rPr>
        <w:t>Ar – Ge Birimlerinin Kurulması Hakkında 09.02.2015 tarih ve 41304669/774.99/362 sayılı Makam Olur</w:t>
      </w:r>
      <w:r w:rsidR="00DC4E12" w:rsidRPr="003F2B8C">
        <w:rPr>
          <w:rFonts w:ascii="Times New Roman" w:hAnsi="Times New Roman" w:cs="Times New Roman"/>
          <w:sz w:val="24"/>
          <w:szCs w:val="24"/>
        </w:rPr>
        <w:t>’u; TKHK</w:t>
      </w:r>
      <w:r w:rsidR="00831270">
        <w:rPr>
          <w:rFonts w:ascii="Times New Roman" w:hAnsi="Times New Roman" w:cs="Times New Roman"/>
          <w:sz w:val="24"/>
          <w:szCs w:val="24"/>
        </w:rPr>
        <w:t xml:space="preserve"> Araştırma ve Geliştirme Birimi</w:t>
      </w:r>
      <w:r w:rsidR="00DC4E12" w:rsidRPr="003F2B8C">
        <w:rPr>
          <w:rFonts w:ascii="Times New Roman" w:hAnsi="Times New Roman" w:cs="Times New Roman"/>
          <w:sz w:val="24"/>
          <w:szCs w:val="24"/>
        </w:rPr>
        <w:t>‘nin 02.03.2</w:t>
      </w:r>
      <w:r>
        <w:rPr>
          <w:rFonts w:ascii="Times New Roman" w:hAnsi="Times New Roman" w:cs="Times New Roman"/>
          <w:sz w:val="24"/>
          <w:szCs w:val="24"/>
        </w:rPr>
        <w:t>016 tarih ve 798 sayılı yazısı.</w:t>
      </w:r>
    </w:p>
    <w:p w:rsidR="00425650" w:rsidRDefault="00DC4E12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00276E" w:rsidRPr="00425650" w:rsidRDefault="00DC4E12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4</w:t>
      </w:r>
      <w:r w:rsidR="00E508FC">
        <w:rPr>
          <w:rFonts w:ascii="Times New Roman" w:hAnsi="Times New Roman" w:cs="Times New Roman"/>
          <w:b/>
          <w:sz w:val="24"/>
          <w:szCs w:val="24"/>
        </w:rPr>
        <w:t>:</w:t>
      </w:r>
      <w:r w:rsidR="00E508FC">
        <w:rPr>
          <w:rFonts w:ascii="Times New Roman" w:hAnsi="Times New Roman" w:cs="Times New Roman"/>
          <w:sz w:val="24"/>
          <w:szCs w:val="24"/>
        </w:rPr>
        <w:t xml:space="preserve"> </w:t>
      </w:r>
      <w:r w:rsidR="00425650">
        <w:rPr>
          <w:rFonts w:ascii="Times New Roman" w:hAnsi="Times New Roman" w:cs="Times New Roman"/>
          <w:sz w:val="24"/>
          <w:szCs w:val="24"/>
        </w:rPr>
        <w:t xml:space="preserve">Bu </w:t>
      </w:r>
      <w:r w:rsidRPr="003F2B8C">
        <w:rPr>
          <w:rFonts w:ascii="Times New Roman" w:hAnsi="Times New Roman" w:cs="Times New Roman"/>
          <w:sz w:val="24"/>
          <w:szCs w:val="24"/>
        </w:rPr>
        <w:t>protokolün tarafları;</w:t>
      </w:r>
    </w:p>
    <w:p w:rsidR="00D20F5B" w:rsidRPr="00D20F5B" w:rsidRDefault="00831270" w:rsidP="00257520">
      <w:pPr>
        <w:pStyle w:val="ListeParagraf"/>
        <w:numPr>
          <w:ilvl w:val="0"/>
          <w:numId w:val="1"/>
        </w:numPr>
        <w:spacing w:after="0" w:line="0" w:lineRule="atLeast"/>
        <w:ind w:left="1428"/>
        <w:jc w:val="both"/>
        <w:rPr>
          <w:rStyle w:val="Gl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D20F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Edirne </w:t>
      </w:r>
      <w:r w:rsidR="00CB773A" w:rsidRPr="00D20F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İl Sağlık Müdürlüğü</w:t>
      </w:r>
      <w:r w:rsidR="00DC4E12" w:rsidRPr="00D20F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D20F5B" w:rsidRDefault="00D20F5B" w:rsidP="00D20F5B">
      <w:pPr>
        <w:pStyle w:val="ListeParagraf"/>
        <w:spacing w:after="0" w:line="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F5B"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Sarıcapaşa</w:t>
      </w:r>
      <w:proofErr w:type="spellEnd"/>
      <w:r w:rsidRPr="00D20F5B"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Mahallesi </w:t>
      </w:r>
      <w:proofErr w:type="spellStart"/>
      <w:r w:rsidRPr="00D20F5B"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Sarıcapaşa</w:t>
      </w:r>
      <w:proofErr w:type="spellEnd"/>
      <w:r w:rsidRPr="00D20F5B"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Cami Sokak</w:t>
      </w:r>
      <w:r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1270" w:rsidRPr="00D20F5B">
        <w:rPr>
          <w:rFonts w:ascii="Times New Roman" w:hAnsi="Times New Roman" w:cs="Times New Roman"/>
          <w:sz w:val="24"/>
          <w:szCs w:val="24"/>
        </w:rPr>
        <w:t>Merkez / EDİRNE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E12" w:rsidRPr="00D20F5B" w:rsidRDefault="008249B0" w:rsidP="00D20F5B">
      <w:pPr>
        <w:pStyle w:val="ListeParagraf"/>
        <w:spacing w:after="0" w:line="0" w:lineRule="atLeast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F5B">
        <w:rPr>
          <w:rFonts w:ascii="Times New Roman" w:hAnsi="Times New Roman" w:cs="Times New Roman"/>
          <w:sz w:val="24"/>
          <w:szCs w:val="24"/>
        </w:rPr>
        <w:t xml:space="preserve">Tel: </w:t>
      </w:r>
      <w:r w:rsidR="00831270" w:rsidRPr="00D20F5B">
        <w:rPr>
          <w:rFonts w:ascii="Times New Roman" w:hAnsi="Times New Roman" w:cs="Times New Roman"/>
          <w:sz w:val="24"/>
          <w:szCs w:val="24"/>
        </w:rPr>
        <w:t xml:space="preserve">0284 214 90 10 </w:t>
      </w:r>
      <w:r w:rsidR="005C56CB" w:rsidRPr="00D2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8F" w:rsidRPr="00D20F5B" w:rsidRDefault="00711E8F" w:rsidP="00257520">
      <w:pPr>
        <w:pStyle w:val="ListeParagraf"/>
        <w:numPr>
          <w:ilvl w:val="0"/>
          <w:numId w:val="1"/>
        </w:numPr>
        <w:spacing w:after="0" w:line="0" w:lineRule="atLeast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F5B">
        <w:rPr>
          <w:rFonts w:ascii="Times New Roman" w:hAnsi="Times New Roman" w:cs="Times New Roman"/>
          <w:sz w:val="24"/>
          <w:szCs w:val="24"/>
          <w:u w:val="single"/>
        </w:rPr>
        <w:t>Bilimsel Araştırmacı</w:t>
      </w:r>
    </w:p>
    <w:p w:rsidR="00452306" w:rsidRPr="00E508FC" w:rsidRDefault="00DC4E12" w:rsidP="00711E8F">
      <w:pPr>
        <w:pStyle w:val="ListeParagraf"/>
        <w:spacing w:after="0" w:line="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DC4E12" w:rsidRPr="003F2B8C" w:rsidRDefault="00257520" w:rsidP="0025752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1E8F">
        <w:rPr>
          <w:rFonts w:ascii="Times New Roman" w:hAnsi="Times New Roman" w:cs="Times New Roman"/>
          <w:b/>
          <w:sz w:val="24"/>
          <w:szCs w:val="24"/>
        </w:rPr>
        <w:tab/>
      </w:r>
      <w:r w:rsidR="00DC4E12" w:rsidRPr="003F2B8C">
        <w:rPr>
          <w:rFonts w:ascii="Times New Roman" w:hAnsi="Times New Roman" w:cs="Times New Roman"/>
          <w:b/>
          <w:sz w:val="24"/>
          <w:szCs w:val="24"/>
        </w:rPr>
        <w:t>TANIMLAR</w:t>
      </w:r>
    </w:p>
    <w:p w:rsidR="00921547" w:rsidRPr="00E36B2B" w:rsidRDefault="00E508FC" w:rsidP="00E36B2B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5: </w:t>
      </w:r>
      <w:r w:rsidR="00A53314" w:rsidRPr="003F2B8C">
        <w:rPr>
          <w:rFonts w:ascii="Times New Roman" w:hAnsi="Times New Roman" w:cs="Times New Roman"/>
          <w:sz w:val="24"/>
          <w:szCs w:val="24"/>
        </w:rPr>
        <w:t>Bu protokolde geçen,</w:t>
      </w:r>
    </w:p>
    <w:p w:rsidR="00CB773A" w:rsidRDefault="00CB773A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08FC">
        <w:rPr>
          <w:rFonts w:ascii="Times New Roman" w:hAnsi="Times New Roman" w:cs="Times New Roman"/>
          <w:i/>
          <w:sz w:val="24"/>
          <w:szCs w:val="24"/>
        </w:rPr>
        <w:t>İl Sağlık Müdürlüğü</w:t>
      </w:r>
      <w:r w:rsidR="00921547" w:rsidRPr="003F2B8C">
        <w:rPr>
          <w:rFonts w:ascii="Times New Roman" w:hAnsi="Times New Roman" w:cs="Times New Roman"/>
          <w:sz w:val="24"/>
          <w:szCs w:val="24"/>
        </w:rPr>
        <w:t xml:space="preserve">: </w:t>
      </w:r>
      <w:r w:rsidR="0010141C">
        <w:rPr>
          <w:rFonts w:ascii="Times New Roman" w:hAnsi="Times New Roman" w:cs="Times New Roman"/>
          <w:sz w:val="24"/>
          <w:szCs w:val="24"/>
        </w:rPr>
        <w:t>Edirne</w:t>
      </w:r>
      <w:r w:rsidR="008249B0">
        <w:rPr>
          <w:rFonts w:ascii="Times New Roman" w:hAnsi="Times New Roman" w:cs="Times New Roman"/>
          <w:sz w:val="24"/>
          <w:szCs w:val="24"/>
        </w:rPr>
        <w:t xml:space="preserve"> </w:t>
      </w:r>
      <w:r w:rsidRPr="00CB773A">
        <w:rPr>
          <w:rFonts w:ascii="Times New Roman" w:hAnsi="Times New Roman" w:cs="Times New Roman"/>
          <w:sz w:val="24"/>
          <w:szCs w:val="24"/>
        </w:rPr>
        <w:t xml:space="preserve">İl Sağlık Müdürlüğü </w:t>
      </w:r>
    </w:p>
    <w:p w:rsidR="0010141C" w:rsidRDefault="00921547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08FC">
        <w:rPr>
          <w:rFonts w:ascii="Times New Roman" w:hAnsi="Times New Roman" w:cs="Times New Roman"/>
          <w:i/>
          <w:sz w:val="24"/>
          <w:szCs w:val="24"/>
        </w:rPr>
        <w:t>Bağlı</w:t>
      </w:r>
      <w:r w:rsidR="00E50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8FC">
        <w:rPr>
          <w:rFonts w:ascii="Times New Roman" w:hAnsi="Times New Roman" w:cs="Times New Roman"/>
          <w:i/>
          <w:sz w:val="24"/>
          <w:szCs w:val="24"/>
        </w:rPr>
        <w:t>Kurumlar</w:t>
      </w:r>
      <w:r w:rsidR="00DF389F" w:rsidRPr="003F2B8C">
        <w:rPr>
          <w:rFonts w:ascii="Times New Roman" w:hAnsi="Times New Roman" w:cs="Times New Roman"/>
          <w:sz w:val="24"/>
          <w:szCs w:val="24"/>
        </w:rPr>
        <w:t xml:space="preserve">: </w:t>
      </w:r>
      <w:r w:rsidR="0010141C">
        <w:rPr>
          <w:rFonts w:ascii="Times New Roman" w:hAnsi="Times New Roman" w:cs="Times New Roman"/>
          <w:sz w:val="24"/>
          <w:szCs w:val="24"/>
        </w:rPr>
        <w:t xml:space="preserve">Edirne İl Sağlık </w:t>
      </w:r>
      <w:r w:rsidR="0010141C" w:rsidRPr="00831270">
        <w:rPr>
          <w:rFonts w:ascii="Times New Roman" w:hAnsi="Times New Roman" w:cs="Times New Roman"/>
          <w:sz w:val="24"/>
          <w:szCs w:val="24"/>
        </w:rPr>
        <w:t>Müdürlüğü ve ikinc</w:t>
      </w:r>
      <w:r w:rsidR="0010141C">
        <w:rPr>
          <w:rFonts w:ascii="Times New Roman" w:hAnsi="Times New Roman" w:cs="Times New Roman"/>
          <w:sz w:val="24"/>
          <w:szCs w:val="24"/>
        </w:rPr>
        <w:t>i basamak sağlık tesisleri ile</w:t>
      </w:r>
      <w:r w:rsidR="0010141C" w:rsidRPr="00831270">
        <w:rPr>
          <w:rFonts w:ascii="Times New Roman" w:hAnsi="Times New Roman" w:cs="Times New Roman"/>
          <w:sz w:val="24"/>
          <w:szCs w:val="24"/>
        </w:rPr>
        <w:t xml:space="preserve"> 112 Başhekimliğine bağlı birimler</w:t>
      </w:r>
      <w:r w:rsidR="0010141C">
        <w:rPr>
          <w:rFonts w:ascii="Times New Roman" w:hAnsi="Times New Roman" w:cs="Times New Roman"/>
          <w:sz w:val="24"/>
          <w:szCs w:val="24"/>
        </w:rPr>
        <w:t>i</w:t>
      </w:r>
    </w:p>
    <w:p w:rsidR="004E7D77" w:rsidRPr="003F2B8C" w:rsidRDefault="004E7D77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08FC">
        <w:rPr>
          <w:rFonts w:ascii="Times New Roman" w:hAnsi="Times New Roman" w:cs="Times New Roman"/>
          <w:i/>
          <w:sz w:val="24"/>
          <w:szCs w:val="24"/>
        </w:rPr>
        <w:t>Bilimsel Araştırmacı</w:t>
      </w:r>
      <w:r w:rsidRPr="003F2B8C">
        <w:rPr>
          <w:rFonts w:ascii="Times New Roman" w:hAnsi="Times New Roman" w:cs="Times New Roman"/>
          <w:sz w:val="24"/>
          <w:szCs w:val="24"/>
        </w:rPr>
        <w:t xml:space="preserve">: </w:t>
      </w:r>
      <w:r w:rsidR="00821068" w:rsidRPr="003F2B8C">
        <w:rPr>
          <w:rFonts w:ascii="Times New Roman" w:hAnsi="Times New Roman" w:cs="Times New Roman"/>
          <w:sz w:val="24"/>
          <w:szCs w:val="24"/>
        </w:rPr>
        <w:t>Bilimsel araştırma yapmak üzere başvuran, Sağlık Bakanlığı personeli ve diğer kurum/kuruluşları personeli, Üniversitelerde görevli araştırmacılar, özel firma/kurum/kuruluşlar, dernekler ile diğer ulusal/uluslararası kurumlar ve şahısları,</w:t>
      </w:r>
    </w:p>
    <w:p w:rsidR="00821068" w:rsidRPr="003F2B8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Bilimsel </w:t>
      </w:r>
      <w:r w:rsidR="008249B0" w:rsidRPr="00E508FC">
        <w:rPr>
          <w:rFonts w:ascii="Times New Roman" w:hAnsi="Times New Roman" w:cs="Times New Roman"/>
          <w:i/>
          <w:sz w:val="24"/>
          <w:szCs w:val="24"/>
        </w:rPr>
        <w:t>Araştırma İzni</w:t>
      </w:r>
      <w:r w:rsidR="004E7D77" w:rsidRPr="003F2B8C">
        <w:rPr>
          <w:rFonts w:ascii="Times New Roman" w:hAnsi="Times New Roman" w:cs="Times New Roman"/>
          <w:sz w:val="24"/>
          <w:szCs w:val="24"/>
        </w:rPr>
        <w:t xml:space="preserve">: </w:t>
      </w:r>
      <w:r w:rsidR="00821068" w:rsidRPr="003F2B8C">
        <w:rPr>
          <w:rFonts w:ascii="Times New Roman" w:hAnsi="Times New Roman" w:cs="Times New Roman"/>
          <w:sz w:val="24"/>
          <w:szCs w:val="24"/>
        </w:rPr>
        <w:t xml:space="preserve">Bilimsel araştırmacı tarafından, Klinik Araştırmalar Hakkında Yönetmelik uyarınca alınması öngörülen etik izin ve gerekiyorsa Tıbbi İlaç ve Tıbbi Cihaz Kurumu izinlerini aldıktan sonra, çalışmanın gerçekleşeceği kurum/kuruluşun bağlı olduğu </w:t>
      </w:r>
      <w:r w:rsidR="0010141C">
        <w:rPr>
          <w:rFonts w:ascii="Times New Roman" w:hAnsi="Times New Roman" w:cs="Times New Roman"/>
          <w:sz w:val="24"/>
          <w:szCs w:val="24"/>
        </w:rPr>
        <w:t>Edirne</w:t>
      </w:r>
      <w:r w:rsidR="008249B0">
        <w:rPr>
          <w:rFonts w:ascii="Times New Roman" w:hAnsi="Times New Roman" w:cs="Times New Roman"/>
          <w:sz w:val="24"/>
          <w:szCs w:val="24"/>
        </w:rPr>
        <w:t xml:space="preserve"> </w:t>
      </w:r>
      <w:r w:rsidR="00CB773A" w:rsidRPr="00CB773A">
        <w:rPr>
          <w:rFonts w:ascii="Times New Roman" w:hAnsi="Times New Roman" w:cs="Times New Roman"/>
          <w:sz w:val="24"/>
          <w:szCs w:val="24"/>
        </w:rPr>
        <w:t xml:space="preserve">İl Sağlık Müdürlüğü </w:t>
      </w:r>
      <w:r w:rsidR="00821068" w:rsidRPr="003F2B8C">
        <w:rPr>
          <w:rFonts w:ascii="Times New Roman" w:hAnsi="Times New Roman" w:cs="Times New Roman"/>
          <w:sz w:val="24"/>
          <w:szCs w:val="24"/>
        </w:rPr>
        <w:t>“Başvuru İnceleme Komisyonu” tarafından verilen izni,</w:t>
      </w:r>
    </w:p>
    <w:p w:rsidR="00821068" w:rsidRDefault="00921547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08FC">
        <w:rPr>
          <w:rFonts w:ascii="Times New Roman" w:hAnsi="Times New Roman" w:cs="Times New Roman"/>
          <w:i/>
          <w:sz w:val="24"/>
          <w:szCs w:val="24"/>
        </w:rPr>
        <w:t>Etik Kurul Kararı</w:t>
      </w:r>
      <w:r w:rsidRPr="003F2B8C">
        <w:rPr>
          <w:rFonts w:ascii="Times New Roman" w:hAnsi="Times New Roman" w:cs="Times New Roman"/>
          <w:sz w:val="24"/>
          <w:szCs w:val="24"/>
        </w:rPr>
        <w:t>:</w:t>
      </w:r>
      <w:r w:rsidR="004E7D77" w:rsidRPr="003F2B8C">
        <w:rPr>
          <w:rFonts w:ascii="Times New Roman" w:hAnsi="Times New Roman" w:cs="Times New Roman"/>
          <w:sz w:val="24"/>
          <w:szCs w:val="24"/>
        </w:rPr>
        <w:t xml:space="preserve"> Klinik Araştırmalar Hakkında Yönetmeliğin 26</w:t>
      </w:r>
      <w:r w:rsidR="001C42CC">
        <w:rPr>
          <w:rFonts w:ascii="Times New Roman" w:hAnsi="Times New Roman" w:cs="Times New Roman"/>
          <w:sz w:val="24"/>
          <w:szCs w:val="24"/>
        </w:rPr>
        <w:t xml:space="preserve">. Maddesine göre teşekkül eden </w:t>
      </w:r>
      <w:r w:rsidR="004E7D77" w:rsidRPr="003F2B8C">
        <w:rPr>
          <w:rFonts w:ascii="Times New Roman" w:hAnsi="Times New Roman" w:cs="Times New Roman"/>
          <w:sz w:val="24"/>
          <w:szCs w:val="24"/>
        </w:rPr>
        <w:t>ve 28. Maddesinde belirtilen görevleri ifa etmekle yükümlü kurulu,</w:t>
      </w:r>
      <w:r w:rsidR="0000276E">
        <w:rPr>
          <w:rFonts w:ascii="Times New Roman" w:hAnsi="Times New Roman" w:cs="Times New Roman"/>
          <w:sz w:val="24"/>
          <w:szCs w:val="24"/>
        </w:rPr>
        <w:t xml:space="preserve"> </w:t>
      </w:r>
      <w:r w:rsidR="00A53314" w:rsidRPr="003F2B8C">
        <w:rPr>
          <w:rFonts w:ascii="Times New Roman" w:hAnsi="Times New Roman" w:cs="Times New Roman"/>
          <w:sz w:val="24"/>
          <w:szCs w:val="24"/>
        </w:rPr>
        <w:t>ifade eder.</w:t>
      </w:r>
    </w:p>
    <w:p w:rsidR="00452306" w:rsidRPr="003F2B8C" w:rsidRDefault="0010141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08FC">
        <w:rPr>
          <w:rFonts w:ascii="Times New Roman" w:hAnsi="Times New Roman" w:cs="Times New Roman"/>
          <w:i/>
          <w:sz w:val="24"/>
          <w:szCs w:val="24"/>
        </w:rPr>
        <w:t>Komisyon</w:t>
      </w:r>
      <w:r w:rsidR="00E508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Edirne İl Sağlık </w:t>
      </w:r>
      <w:r w:rsidRPr="00831270">
        <w:rPr>
          <w:rFonts w:ascii="Times New Roman" w:hAnsi="Times New Roman" w:cs="Times New Roman"/>
          <w:sz w:val="24"/>
          <w:szCs w:val="24"/>
        </w:rPr>
        <w:t>Müdürlüğü ve ikinc</w:t>
      </w:r>
      <w:r>
        <w:rPr>
          <w:rFonts w:ascii="Times New Roman" w:hAnsi="Times New Roman" w:cs="Times New Roman"/>
          <w:sz w:val="24"/>
          <w:szCs w:val="24"/>
        </w:rPr>
        <w:t>i basamak sağlık tesisleri ile</w:t>
      </w:r>
      <w:r w:rsidRPr="00831270">
        <w:rPr>
          <w:rFonts w:ascii="Times New Roman" w:hAnsi="Times New Roman" w:cs="Times New Roman"/>
          <w:sz w:val="24"/>
          <w:szCs w:val="24"/>
        </w:rPr>
        <w:t xml:space="preserve"> 112 Başhekimliğine bağlı birimler</w:t>
      </w:r>
      <w:r>
        <w:rPr>
          <w:rFonts w:ascii="Times New Roman" w:hAnsi="Times New Roman" w:cs="Times New Roman"/>
          <w:sz w:val="24"/>
          <w:szCs w:val="24"/>
        </w:rPr>
        <w:t xml:space="preserve">inde gerçekleştirilmesi talep edilen tez, proje, ödev ya da diğer araştırma çalışmalarının değerlendirilmesi, değişiklik, kabulü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edilmesi ile ilgili hizmetlerin yürütülmesine yönelik kurulmuş Bilimsel Araştırma Komisyonunu ifade eder.</w:t>
      </w:r>
    </w:p>
    <w:p w:rsidR="00E508FC" w:rsidRDefault="00257520" w:rsidP="0025752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1E8F">
        <w:rPr>
          <w:rFonts w:ascii="Times New Roman" w:hAnsi="Times New Roman" w:cs="Times New Roman"/>
          <w:b/>
          <w:sz w:val="24"/>
          <w:szCs w:val="24"/>
        </w:rPr>
        <w:tab/>
      </w:r>
      <w:r w:rsidR="00821068" w:rsidRPr="003F2B8C">
        <w:rPr>
          <w:rFonts w:ascii="Times New Roman" w:hAnsi="Times New Roman" w:cs="Times New Roman"/>
          <w:b/>
          <w:sz w:val="24"/>
          <w:szCs w:val="24"/>
        </w:rPr>
        <w:t>YÜKÜMLÜLÜKLER</w:t>
      </w:r>
    </w:p>
    <w:p w:rsidR="00821068" w:rsidRPr="003F2B8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6:</w:t>
      </w:r>
    </w:p>
    <w:p w:rsidR="0000276E" w:rsidRDefault="00821068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6.1.</w:t>
      </w:r>
      <w:r w:rsidR="00027805">
        <w:rPr>
          <w:rFonts w:ascii="Times New Roman" w:hAnsi="Times New Roman" w:cs="Times New Roman"/>
          <w:sz w:val="24"/>
          <w:szCs w:val="24"/>
        </w:rPr>
        <w:t xml:space="preserve"> </w:t>
      </w:r>
      <w:r w:rsidR="0010141C" w:rsidRPr="00EE7ACB">
        <w:rPr>
          <w:rFonts w:ascii="Times New Roman" w:hAnsi="Times New Roman" w:cs="Times New Roman"/>
          <w:b/>
          <w:sz w:val="24"/>
          <w:szCs w:val="24"/>
        </w:rPr>
        <w:t>Edirne</w:t>
      </w:r>
      <w:r w:rsidR="008249B0" w:rsidRPr="00EE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3A" w:rsidRPr="00EE7ACB">
        <w:rPr>
          <w:rFonts w:ascii="Times New Roman" w:hAnsi="Times New Roman" w:cs="Times New Roman"/>
          <w:b/>
          <w:sz w:val="24"/>
          <w:szCs w:val="24"/>
        </w:rPr>
        <w:t xml:space="preserve">İl Sağlık Müdürlüğü </w:t>
      </w:r>
      <w:r w:rsidR="00F94E36" w:rsidRPr="00EE7ACB">
        <w:rPr>
          <w:rFonts w:ascii="Times New Roman" w:hAnsi="Times New Roman" w:cs="Times New Roman"/>
          <w:b/>
          <w:sz w:val="24"/>
          <w:szCs w:val="24"/>
        </w:rPr>
        <w:t>yükümlülükleri</w:t>
      </w:r>
      <w:r w:rsidR="00F94E36" w:rsidRPr="003F2B8C">
        <w:rPr>
          <w:rFonts w:ascii="Times New Roman" w:hAnsi="Times New Roman" w:cs="Times New Roman"/>
          <w:sz w:val="24"/>
          <w:szCs w:val="24"/>
        </w:rPr>
        <w:t>;</w:t>
      </w:r>
    </w:p>
    <w:p w:rsidR="001E36BB" w:rsidRPr="003F2B8C" w:rsidRDefault="001E36BB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6.1.1.</w:t>
      </w:r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10141C">
        <w:rPr>
          <w:rFonts w:ascii="Times New Roman" w:hAnsi="Times New Roman" w:cs="Times New Roman"/>
          <w:sz w:val="24"/>
          <w:szCs w:val="24"/>
        </w:rPr>
        <w:t xml:space="preserve">Başvurunun usulüne uygun olarak yapılması, başvuruda bulunması gereken bilgi ve belgelerde eksiklik bulunmaması halinde başvuru, komisyon tarafından incelenerek otuz gün içinde sonuçlandırılır ve araştırmacıya ya da kurumuna, </w:t>
      </w:r>
      <w:r w:rsidRPr="003F2B8C">
        <w:rPr>
          <w:rFonts w:ascii="Times New Roman" w:hAnsi="Times New Roman" w:cs="Times New Roman"/>
          <w:sz w:val="24"/>
          <w:szCs w:val="24"/>
        </w:rPr>
        <w:t>ayrıca çalışmanın yürü</w:t>
      </w:r>
      <w:r w:rsidR="00424854">
        <w:rPr>
          <w:rFonts w:ascii="Times New Roman" w:hAnsi="Times New Roman" w:cs="Times New Roman"/>
          <w:sz w:val="24"/>
          <w:szCs w:val="24"/>
        </w:rPr>
        <w:t>tül</w:t>
      </w:r>
      <w:r w:rsidR="00B201D1">
        <w:rPr>
          <w:rFonts w:ascii="Times New Roman" w:hAnsi="Times New Roman" w:cs="Times New Roman"/>
          <w:sz w:val="24"/>
          <w:szCs w:val="24"/>
        </w:rPr>
        <w:t>eceği kuruma resmi yazı ile 7-10</w:t>
      </w:r>
      <w:r w:rsidRPr="003F2B8C">
        <w:rPr>
          <w:rFonts w:ascii="Times New Roman" w:hAnsi="Times New Roman" w:cs="Times New Roman"/>
          <w:sz w:val="24"/>
          <w:szCs w:val="24"/>
        </w:rPr>
        <w:t xml:space="preserve"> iş günü içinde bildirir.</w:t>
      </w:r>
    </w:p>
    <w:p w:rsidR="00257520" w:rsidRDefault="00257520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6BB" w:rsidRPr="003F2B8C" w:rsidRDefault="001E36BB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Pr="003F2B8C">
        <w:rPr>
          <w:rFonts w:ascii="Times New Roman" w:hAnsi="Times New Roman" w:cs="Times New Roman"/>
          <w:sz w:val="24"/>
          <w:szCs w:val="24"/>
        </w:rPr>
        <w:t>Bilimsel araştırmacıya, bilimsel araştırma izni kapsamına giren bilgi</w:t>
      </w:r>
      <w:r w:rsidR="000B37D7" w:rsidRPr="003F2B8C">
        <w:rPr>
          <w:rFonts w:ascii="Times New Roman" w:hAnsi="Times New Roman" w:cs="Times New Roman"/>
          <w:sz w:val="24"/>
          <w:szCs w:val="24"/>
        </w:rPr>
        <w:t>lere</w:t>
      </w:r>
      <w:r w:rsidR="00715073" w:rsidRPr="003F2B8C">
        <w:rPr>
          <w:rFonts w:ascii="Times New Roman" w:hAnsi="Times New Roman" w:cs="Times New Roman"/>
          <w:sz w:val="24"/>
          <w:szCs w:val="24"/>
        </w:rPr>
        <w:t>, çalışmanın yürütüleceği kuru</w:t>
      </w:r>
      <w:r w:rsidR="000B37D7" w:rsidRPr="003F2B8C">
        <w:rPr>
          <w:rFonts w:ascii="Times New Roman" w:hAnsi="Times New Roman" w:cs="Times New Roman"/>
          <w:sz w:val="24"/>
          <w:szCs w:val="24"/>
        </w:rPr>
        <w:t>mun belirlediği zaman diliminde erişimini sağlar.</w:t>
      </w:r>
    </w:p>
    <w:p w:rsidR="00452306" w:rsidRPr="003F2B8C" w:rsidRDefault="00E93AC2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6.1.3.</w:t>
      </w:r>
      <w:r w:rsidRPr="003F2B8C">
        <w:rPr>
          <w:rFonts w:ascii="Times New Roman" w:hAnsi="Times New Roman" w:cs="Times New Roman"/>
          <w:sz w:val="24"/>
          <w:szCs w:val="24"/>
        </w:rPr>
        <w:t xml:space="preserve"> Fevkalade ve olağanüstü sebeplerle, süresi içerisinde bitirilemey</w:t>
      </w:r>
      <w:r w:rsidR="00A669BF" w:rsidRPr="003F2B8C">
        <w:rPr>
          <w:rFonts w:ascii="Times New Roman" w:hAnsi="Times New Roman" w:cs="Times New Roman"/>
          <w:sz w:val="24"/>
          <w:szCs w:val="24"/>
        </w:rPr>
        <w:t>en çalışmalar için</w:t>
      </w:r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F94E36" w:rsidRPr="003F2B8C">
        <w:rPr>
          <w:rFonts w:ascii="Times New Roman" w:hAnsi="Times New Roman" w:cs="Times New Roman"/>
          <w:sz w:val="24"/>
          <w:szCs w:val="24"/>
        </w:rPr>
        <w:t xml:space="preserve">istenen </w:t>
      </w:r>
      <w:r w:rsidRPr="003F2B8C">
        <w:rPr>
          <w:rFonts w:ascii="Times New Roman" w:hAnsi="Times New Roman" w:cs="Times New Roman"/>
          <w:sz w:val="24"/>
          <w:szCs w:val="24"/>
        </w:rPr>
        <w:t xml:space="preserve">ek süre taleplerini 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komisyon tarafından </w:t>
      </w:r>
      <w:r w:rsidRPr="003F2B8C">
        <w:rPr>
          <w:rFonts w:ascii="Times New Roman" w:hAnsi="Times New Roman" w:cs="Times New Roman"/>
          <w:sz w:val="24"/>
          <w:szCs w:val="24"/>
        </w:rPr>
        <w:t>değerlendirerek,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424854">
        <w:rPr>
          <w:rFonts w:ascii="Times New Roman" w:hAnsi="Times New Roman" w:cs="Times New Roman"/>
          <w:sz w:val="24"/>
          <w:szCs w:val="24"/>
        </w:rPr>
        <w:t>7-10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 iş günü içerisinde </w:t>
      </w:r>
      <w:r w:rsidR="00F94E36" w:rsidRPr="003F2B8C">
        <w:rPr>
          <w:rFonts w:ascii="Times New Roman" w:hAnsi="Times New Roman" w:cs="Times New Roman"/>
          <w:sz w:val="24"/>
          <w:szCs w:val="24"/>
        </w:rPr>
        <w:t>araştırmacıya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 bilgi verir.</w:t>
      </w:r>
    </w:p>
    <w:p w:rsidR="00EE7ACB" w:rsidRDefault="00E93AC2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</w:t>
      </w:r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715073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Pr="00EE7ACB">
        <w:rPr>
          <w:rFonts w:ascii="Times New Roman" w:hAnsi="Times New Roman" w:cs="Times New Roman"/>
          <w:b/>
          <w:sz w:val="24"/>
          <w:szCs w:val="24"/>
        </w:rPr>
        <w:t>Bilimsel A</w:t>
      </w:r>
      <w:r w:rsidR="00845E4B" w:rsidRPr="00EE7ACB">
        <w:rPr>
          <w:rFonts w:ascii="Times New Roman" w:hAnsi="Times New Roman" w:cs="Times New Roman"/>
          <w:b/>
          <w:sz w:val="24"/>
          <w:szCs w:val="24"/>
        </w:rPr>
        <w:t>raştırma</w:t>
      </w:r>
      <w:r w:rsidR="00F94E36" w:rsidRPr="00EE7ACB">
        <w:rPr>
          <w:rFonts w:ascii="Times New Roman" w:hAnsi="Times New Roman" w:cs="Times New Roman"/>
          <w:b/>
          <w:sz w:val="24"/>
          <w:szCs w:val="24"/>
        </w:rPr>
        <w:t>cı</w:t>
      </w:r>
      <w:r w:rsidR="00845E4B" w:rsidRPr="00EE7ACB">
        <w:rPr>
          <w:rFonts w:ascii="Times New Roman" w:hAnsi="Times New Roman" w:cs="Times New Roman"/>
          <w:b/>
          <w:sz w:val="24"/>
          <w:szCs w:val="24"/>
        </w:rPr>
        <w:t xml:space="preserve">nın </w:t>
      </w:r>
      <w:r w:rsidRPr="00EE7ACB">
        <w:rPr>
          <w:rFonts w:ascii="Times New Roman" w:hAnsi="Times New Roman" w:cs="Times New Roman"/>
          <w:b/>
          <w:sz w:val="24"/>
          <w:szCs w:val="24"/>
        </w:rPr>
        <w:t>Yükümlülükleri</w:t>
      </w:r>
      <w:r w:rsidR="00F94E36" w:rsidRPr="003F2B8C">
        <w:rPr>
          <w:rFonts w:ascii="Times New Roman" w:hAnsi="Times New Roman" w:cs="Times New Roman"/>
          <w:sz w:val="24"/>
          <w:szCs w:val="24"/>
        </w:rPr>
        <w:t>;</w:t>
      </w:r>
    </w:p>
    <w:p w:rsidR="00EE7ACB" w:rsidRPr="00EE7ACB" w:rsidRDefault="00EE7ACB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7ACB">
        <w:rPr>
          <w:rFonts w:ascii="Times New Roman" w:hAnsi="Times New Roman" w:cs="Times New Roman"/>
          <w:b/>
          <w:sz w:val="24"/>
          <w:szCs w:val="24"/>
        </w:rPr>
        <w:t>6.2.1.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ACB">
        <w:rPr>
          <w:rFonts w:ascii="Times New Roman" w:hAnsi="Times New Roman" w:cs="Times New Roman"/>
          <w:sz w:val="24"/>
          <w:szCs w:val="24"/>
        </w:rPr>
        <w:t xml:space="preserve">İl Sağlık Müdürlüğü tarafından istenen </w:t>
      </w:r>
      <w:r>
        <w:rPr>
          <w:rFonts w:ascii="Times New Roman" w:hAnsi="Times New Roman" w:cs="Times New Roman"/>
          <w:sz w:val="24"/>
          <w:szCs w:val="24"/>
        </w:rPr>
        <w:t>belgeleri eksiksiz teslim eder.</w:t>
      </w:r>
    </w:p>
    <w:p w:rsidR="00E93AC2" w:rsidRPr="003F2B8C" w:rsidRDefault="00EE7ACB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6.2.2</w:t>
      </w:r>
      <w:r w:rsidR="00E93AC2" w:rsidRPr="003F2B8C">
        <w:rPr>
          <w:rFonts w:ascii="Times New Roman" w:hAnsi="Times New Roman" w:cs="Times New Roman"/>
          <w:b/>
          <w:sz w:val="24"/>
          <w:szCs w:val="24"/>
        </w:rPr>
        <w:t>.</w:t>
      </w:r>
      <w:r w:rsidR="00E93AC2" w:rsidRPr="003F2B8C">
        <w:rPr>
          <w:rFonts w:ascii="Times New Roman" w:hAnsi="Times New Roman" w:cs="Times New Roman"/>
          <w:sz w:val="24"/>
          <w:szCs w:val="24"/>
        </w:rPr>
        <w:t xml:space="preserve"> Çalışmanın yürütüle</w:t>
      </w:r>
      <w:r w:rsidR="00B201D1">
        <w:rPr>
          <w:rFonts w:ascii="Times New Roman" w:hAnsi="Times New Roman" w:cs="Times New Roman"/>
          <w:sz w:val="24"/>
          <w:szCs w:val="24"/>
        </w:rPr>
        <w:t>ceği kurum ve kuruluşların,  iç</w:t>
      </w:r>
      <w:r w:rsidR="00BB4EC7">
        <w:rPr>
          <w:rFonts w:ascii="Times New Roman" w:hAnsi="Times New Roman" w:cs="Times New Roman"/>
          <w:sz w:val="24"/>
          <w:szCs w:val="24"/>
        </w:rPr>
        <w:t xml:space="preserve"> </w:t>
      </w:r>
      <w:r w:rsidR="00E93AC2" w:rsidRPr="003F2B8C">
        <w:rPr>
          <w:rFonts w:ascii="Times New Roman" w:hAnsi="Times New Roman" w:cs="Times New Roman"/>
          <w:sz w:val="24"/>
          <w:szCs w:val="24"/>
        </w:rPr>
        <w:t>düzen</w:t>
      </w:r>
      <w:r w:rsidR="002B2B74">
        <w:rPr>
          <w:rFonts w:ascii="Times New Roman" w:hAnsi="Times New Roman" w:cs="Times New Roman"/>
          <w:sz w:val="24"/>
          <w:szCs w:val="24"/>
        </w:rPr>
        <w:t xml:space="preserve"> </w:t>
      </w:r>
      <w:r w:rsidR="00E93AC2" w:rsidRPr="003F2B8C">
        <w:rPr>
          <w:rFonts w:ascii="Times New Roman" w:hAnsi="Times New Roman" w:cs="Times New Roman"/>
          <w:sz w:val="24"/>
          <w:szCs w:val="24"/>
        </w:rPr>
        <w:t xml:space="preserve">kurallarına riayet eder. </w:t>
      </w:r>
    </w:p>
    <w:p w:rsidR="00E93AC2" w:rsidRPr="003F2B8C" w:rsidRDefault="00302A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6.2.3</w:t>
      </w:r>
      <w:r w:rsidR="00E93AC2" w:rsidRPr="003F2B8C">
        <w:rPr>
          <w:rFonts w:ascii="Times New Roman" w:hAnsi="Times New Roman" w:cs="Times New Roman"/>
          <w:b/>
          <w:sz w:val="24"/>
          <w:szCs w:val="24"/>
        </w:rPr>
        <w:t>.</w:t>
      </w:r>
      <w:r w:rsidR="00E93AC2" w:rsidRPr="003F2B8C">
        <w:rPr>
          <w:rFonts w:ascii="Times New Roman" w:hAnsi="Times New Roman" w:cs="Times New Roman"/>
          <w:sz w:val="24"/>
          <w:szCs w:val="24"/>
        </w:rPr>
        <w:t xml:space="preserve"> Verileri toplamadan önce, kişilerin yazılı onayını alır.</w:t>
      </w:r>
    </w:p>
    <w:p w:rsidR="00E93AC2" w:rsidRPr="003F2B8C" w:rsidRDefault="00302A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6.2.4</w:t>
      </w:r>
      <w:r w:rsidR="00E93AC2" w:rsidRPr="003F2B8C">
        <w:rPr>
          <w:rFonts w:ascii="Times New Roman" w:hAnsi="Times New Roman" w:cs="Times New Roman"/>
          <w:b/>
          <w:sz w:val="24"/>
          <w:szCs w:val="24"/>
        </w:rPr>
        <w:t>.</w:t>
      </w:r>
      <w:r w:rsidR="00E93AC2" w:rsidRPr="003F2B8C">
        <w:rPr>
          <w:rFonts w:ascii="Times New Roman" w:hAnsi="Times New Roman" w:cs="Times New Roman"/>
          <w:sz w:val="24"/>
          <w:szCs w:val="24"/>
        </w:rPr>
        <w:t xml:space="preserve"> Bilimsel araştırma izni kapsamı</w:t>
      </w:r>
      <w:r w:rsidR="002B2B74">
        <w:rPr>
          <w:rFonts w:ascii="Times New Roman" w:hAnsi="Times New Roman" w:cs="Times New Roman"/>
          <w:sz w:val="24"/>
          <w:szCs w:val="24"/>
        </w:rPr>
        <w:t xml:space="preserve"> dışında</w:t>
      </w:r>
      <w:r w:rsidR="00E93AC2" w:rsidRPr="003F2B8C">
        <w:rPr>
          <w:rFonts w:ascii="Times New Roman" w:hAnsi="Times New Roman" w:cs="Times New Roman"/>
          <w:sz w:val="24"/>
          <w:szCs w:val="24"/>
        </w:rPr>
        <w:t xml:space="preserve"> hiçbir veriyi toplayamaz ve talep edemez</w:t>
      </w:r>
      <w:r w:rsidR="00B201D1">
        <w:rPr>
          <w:rFonts w:ascii="Times New Roman" w:hAnsi="Times New Roman" w:cs="Times New Roman"/>
          <w:sz w:val="24"/>
          <w:szCs w:val="24"/>
        </w:rPr>
        <w:t>,</w:t>
      </w:r>
      <w:r w:rsidR="00CB773A" w:rsidRPr="00CB773A">
        <w:t xml:space="preserve"> </w:t>
      </w:r>
      <w:r w:rsidR="00CB773A" w:rsidRPr="00CB773A">
        <w:rPr>
          <w:rFonts w:ascii="Times New Roman" w:hAnsi="Times New Roman" w:cs="Times New Roman"/>
          <w:sz w:val="24"/>
          <w:szCs w:val="24"/>
        </w:rPr>
        <w:t xml:space="preserve">İl Sağlık Müdürlüğü </w:t>
      </w:r>
      <w:r w:rsidR="00EE7ACB" w:rsidRPr="00831270">
        <w:rPr>
          <w:rFonts w:ascii="Times New Roman" w:hAnsi="Times New Roman" w:cs="Times New Roman"/>
          <w:sz w:val="24"/>
          <w:szCs w:val="24"/>
        </w:rPr>
        <w:t>ve ikinc</w:t>
      </w:r>
      <w:r w:rsidR="00EE7ACB">
        <w:rPr>
          <w:rFonts w:ascii="Times New Roman" w:hAnsi="Times New Roman" w:cs="Times New Roman"/>
          <w:sz w:val="24"/>
          <w:szCs w:val="24"/>
        </w:rPr>
        <w:t>i basamak sağlık tesisleri ile</w:t>
      </w:r>
      <w:r w:rsidR="00EE7ACB" w:rsidRPr="00831270">
        <w:rPr>
          <w:rFonts w:ascii="Times New Roman" w:hAnsi="Times New Roman" w:cs="Times New Roman"/>
          <w:sz w:val="24"/>
          <w:szCs w:val="24"/>
        </w:rPr>
        <w:t xml:space="preserve"> 112 Başhekimliğine bağlı birimler</w:t>
      </w:r>
      <w:r w:rsidR="00EE7ACB">
        <w:rPr>
          <w:rFonts w:ascii="Times New Roman" w:hAnsi="Times New Roman" w:cs="Times New Roman"/>
          <w:sz w:val="24"/>
          <w:szCs w:val="24"/>
        </w:rPr>
        <w:t xml:space="preserve">in </w:t>
      </w:r>
      <w:r w:rsidR="001353BC">
        <w:rPr>
          <w:rFonts w:ascii="Times New Roman" w:hAnsi="Times New Roman" w:cs="Times New Roman"/>
          <w:sz w:val="24"/>
          <w:szCs w:val="24"/>
        </w:rPr>
        <w:t xml:space="preserve">uygun </w:t>
      </w:r>
      <w:r w:rsidR="00EE7ACB">
        <w:rPr>
          <w:rFonts w:ascii="Times New Roman" w:hAnsi="Times New Roman" w:cs="Times New Roman"/>
          <w:sz w:val="24"/>
          <w:szCs w:val="24"/>
        </w:rPr>
        <w:t>bulmadığı verileri yayınlayamaz, 3. Şahıslarla paylaşamaz.</w:t>
      </w:r>
    </w:p>
    <w:p w:rsidR="00E93AC2" w:rsidRPr="003F2B8C" w:rsidRDefault="00302A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6.2.5.</w:t>
      </w:r>
      <w:r w:rsidR="00E93AC2" w:rsidRPr="003F2B8C">
        <w:rPr>
          <w:rFonts w:ascii="Times New Roman" w:hAnsi="Times New Roman" w:cs="Times New Roman"/>
          <w:sz w:val="24"/>
          <w:szCs w:val="24"/>
        </w:rPr>
        <w:t xml:space="preserve"> Çalışmasını, izin süresi içerisinde tamamlamak için yaptığı planlamaya bağlı kalır. İstenmeyen ve olağanüstü haller sebebiyle araştırmanın süresi içerisinde bitirilememesi halinde,</w:t>
      </w:r>
      <w:r w:rsidR="002B2B74">
        <w:rPr>
          <w:rFonts w:ascii="Times New Roman" w:hAnsi="Times New Roman" w:cs="Times New Roman"/>
          <w:sz w:val="24"/>
          <w:szCs w:val="24"/>
        </w:rPr>
        <w:t xml:space="preserve"> çalışma süresi bitmeden </w:t>
      </w:r>
      <w:r w:rsidR="00EE7ACB">
        <w:rPr>
          <w:rFonts w:ascii="Times New Roman" w:hAnsi="Times New Roman" w:cs="Times New Roman"/>
          <w:sz w:val="24"/>
          <w:szCs w:val="24"/>
        </w:rPr>
        <w:t xml:space="preserve">kurumumuzdan </w:t>
      </w:r>
      <w:r w:rsidR="002B2B74">
        <w:rPr>
          <w:rFonts w:ascii="Times New Roman" w:hAnsi="Times New Roman" w:cs="Times New Roman"/>
          <w:sz w:val="24"/>
          <w:szCs w:val="24"/>
        </w:rPr>
        <w:t>ek süre talebinde bulunur.</w:t>
      </w:r>
    </w:p>
    <w:p w:rsidR="00E93AC2" w:rsidRPr="003F2B8C" w:rsidRDefault="00302A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6.2.6</w:t>
      </w:r>
      <w:r w:rsidR="00A669BF" w:rsidRPr="003F2B8C">
        <w:rPr>
          <w:rFonts w:ascii="Times New Roman" w:hAnsi="Times New Roman" w:cs="Times New Roman"/>
          <w:b/>
          <w:sz w:val="24"/>
          <w:szCs w:val="24"/>
        </w:rPr>
        <w:t>.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 sonuçları yayın/tez haline getirilmeden önce bir nüshası kurumumuza teslim edilecektir. Teslim edilen rapor komisyon tarafından değerlendirilecektir. Bu değerlendirme sonucunda toplum sağlığına sakıncalı verilerin yayınlanmasına izin verilmeyecektir.</w:t>
      </w:r>
    </w:p>
    <w:p w:rsidR="00B201D1" w:rsidRPr="00E508FC" w:rsidRDefault="006D749A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6.2.7</w:t>
      </w:r>
      <w:r w:rsidR="00A669BF" w:rsidRPr="003F2B8C">
        <w:rPr>
          <w:rFonts w:ascii="Times New Roman" w:hAnsi="Times New Roman" w:cs="Times New Roman"/>
          <w:b/>
          <w:sz w:val="24"/>
          <w:szCs w:val="24"/>
        </w:rPr>
        <w:t>.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302AFC">
        <w:rPr>
          <w:rFonts w:ascii="Times New Roman" w:hAnsi="Times New Roman" w:cs="Times New Roman"/>
          <w:sz w:val="24"/>
          <w:szCs w:val="24"/>
        </w:rPr>
        <w:t>Araştırmacı, a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raştırmanın bitiminde çalışma raporunun bir nüshasını ve talep halinde çalışma belgelerini, </w:t>
      </w:r>
      <w:r w:rsidR="0010141C">
        <w:rPr>
          <w:rFonts w:ascii="Times New Roman" w:hAnsi="Times New Roman" w:cs="Times New Roman"/>
          <w:sz w:val="24"/>
          <w:szCs w:val="24"/>
        </w:rPr>
        <w:t>Edirne</w:t>
      </w:r>
      <w:r w:rsidR="00B201D1">
        <w:rPr>
          <w:rFonts w:ascii="Times New Roman" w:hAnsi="Times New Roman" w:cs="Times New Roman"/>
          <w:sz w:val="24"/>
          <w:szCs w:val="24"/>
        </w:rPr>
        <w:t xml:space="preserve"> </w:t>
      </w:r>
      <w:r w:rsidR="00CE58C7">
        <w:rPr>
          <w:rFonts w:ascii="Times New Roman" w:hAnsi="Times New Roman" w:cs="Times New Roman"/>
          <w:sz w:val="24"/>
          <w:szCs w:val="24"/>
        </w:rPr>
        <w:t xml:space="preserve">İl Sağlık Müdürlüğünün 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veri bankasında kullanılmak üzere </w:t>
      </w:r>
      <w:r>
        <w:rPr>
          <w:rFonts w:ascii="Times New Roman" w:hAnsi="Times New Roman" w:cs="Times New Roman"/>
          <w:sz w:val="24"/>
          <w:szCs w:val="24"/>
        </w:rPr>
        <w:t>teslim edecektir.</w:t>
      </w:r>
    </w:p>
    <w:p w:rsidR="00A669BF" w:rsidRPr="003F2B8C" w:rsidRDefault="00A669BF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YÜRÜTME VE ÇEŞİTLİ HÜKÜMLER</w:t>
      </w:r>
    </w:p>
    <w:p w:rsidR="00A669BF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7: 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Bu protokolün tarafları olan </w:t>
      </w:r>
      <w:r w:rsidR="0010141C">
        <w:rPr>
          <w:rFonts w:ascii="Times New Roman" w:hAnsi="Times New Roman" w:cs="Times New Roman"/>
          <w:sz w:val="24"/>
          <w:szCs w:val="24"/>
        </w:rPr>
        <w:t>Edirne</w:t>
      </w:r>
      <w:r w:rsidR="00B201D1">
        <w:rPr>
          <w:rFonts w:ascii="Times New Roman" w:hAnsi="Times New Roman" w:cs="Times New Roman"/>
          <w:sz w:val="24"/>
          <w:szCs w:val="24"/>
        </w:rPr>
        <w:t xml:space="preserve"> </w:t>
      </w:r>
      <w:r w:rsidR="00CE58C7" w:rsidRPr="00CE58C7">
        <w:rPr>
          <w:rFonts w:ascii="Times New Roman" w:hAnsi="Times New Roman" w:cs="Times New Roman"/>
          <w:sz w:val="24"/>
          <w:szCs w:val="24"/>
        </w:rPr>
        <w:t xml:space="preserve">İl Sağlık Müdürlüğü </w:t>
      </w:r>
      <w:r w:rsidR="00A669BF" w:rsidRPr="003F2B8C">
        <w:rPr>
          <w:rFonts w:ascii="Times New Roman" w:hAnsi="Times New Roman" w:cs="Times New Roman"/>
          <w:sz w:val="24"/>
          <w:szCs w:val="24"/>
        </w:rPr>
        <w:t>ile Bilimsel Araştırma yapmak üzere başvuran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E30" w:rsidRPr="0062139D">
        <w:rPr>
          <w:rFonts w:ascii="Times New Roman" w:hAnsi="Times New Roman" w:cs="Times New Roman"/>
          <w:sz w:val="24"/>
          <w:szCs w:val="24"/>
        </w:rPr>
        <w:t>araştırmacı</w:t>
      </w:r>
      <w:r w:rsidR="00C33E30">
        <w:rPr>
          <w:rFonts w:ascii="Times New Roman" w:hAnsi="Times New Roman" w:cs="Times New Roman"/>
          <w:sz w:val="24"/>
          <w:szCs w:val="24"/>
        </w:rPr>
        <w:t xml:space="preserve"> </w:t>
      </w:r>
      <w:r w:rsidR="00A669BF" w:rsidRPr="003F2B8C">
        <w:rPr>
          <w:rFonts w:ascii="Times New Roman" w:hAnsi="Times New Roman" w:cs="Times New Roman"/>
          <w:sz w:val="24"/>
          <w:szCs w:val="24"/>
        </w:rPr>
        <w:t>protokolde yer alan yükümlülüklerini ve yetkilerini hiçbir ad altında başka bir gerçek ya</w:t>
      </w:r>
      <w:r w:rsidR="00C33E30">
        <w:rPr>
          <w:rFonts w:ascii="Times New Roman" w:hAnsi="Times New Roman" w:cs="Times New Roman"/>
          <w:sz w:val="24"/>
          <w:szCs w:val="24"/>
        </w:rPr>
        <w:t xml:space="preserve"> 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da tüzel kişiye devredemez. </w:t>
      </w:r>
      <w:r w:rsidR="008C7F7F" w:rsidRPr="003F2B8C">
        <w:rPr>
          <w:rFonts w:ascii="Times New Roman" w:hAnsi="Times New Roman" w:cs="Times New Roman"/>
          <w:sz w:val="24"/>
          <w:szCs w:val="24"/>
        </w:rPr>
        <w:t>Kurumların özel bir kanunla birleştirilmesi veya devri bu hükümden müstesnadır.</w:t>
      </w:r>
      <w:bookmarkStart w:id="0" w:name="_GoBack"/>
      <w:bookmarkEnd w:id="0"/>
    </w:p>
    <w:p w:rsidR="008C7F7F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8: </w:t>
      </w:r>
      <w:r w:rsidR="008C7F7F" w:rsidRPr="003F2B8C">
        <w:rPr>
          <w:rFonts w:ascii="Times New Roman" w:hAnsi="Times New Roman" w:cs="Times New Roman"/>
          <w:sz w:val="24"/>
          <w:szCs w:val="24"/>
        </w:rPr>
        <w:t xml:space="preserve">Bilimsel araştırmacının ilgili </w:t>
      </w:r>
      <w:r w:rsidR="00BB4EC7">
        <w:rPr>
          <w:rFonts w:ascii="Times New Roman" w:hAnsi="Times New Roman" w:cs="Times New Roman"/>
          <w:sz w:val="24"/>
          <w:szCs w:val="24"/>
        </w:rPr>
        <w:t>bilgilere ulaşması konusunda</w:t>
      </w:r>
      <w:r w:rsidR="008C7F7F" w:rsidRPr="003F2B8C">
        <w:rPr>
          <w:rFonts w:ascii="Times New Roman" w:hAnsi="Times New Roman" w:cs="Times New Roman"/>
          <w:sz w:val="24"/>
          <w:szCs w:val="24"/>
        </w:rPr>
        <w:t xml:space="preserve">, kendisinden herhangi bir ad altında ücret talep </w:t>
      </w:r>
      <w:r w:rsidR="006D749A">
        <w:rPr>
          <w:rFonts w:ascii="Times New Roman" w:hAnsi="Times New Roman" w:cs="Times New Roman"/>
          <w:sz w:val="24"/>
          <w:szCs w:val="24"/>
        </w:rPr>
        <w:t>edilemez.</w:t>
      </w:r>
    </w:p>
    <w:p w:rsidR="00425650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9: </w:t>
      </w:r>
      <w:r w:rsidR="006D749A" w:rsidRPr="0062139D">
        <w:rPr>
          <w:rFonts w:ascii="Times New Roman" w:hAnsi="Times New Roman" w:cs="Times New Roman"/>
          <w:sz w:val="24"/>
          <w:szCs w:val="24"/>
        </w:rPr>
        <w:t>Bilimsel araş</w:t>
      </w:r>
      <w:r w:rsidR="00C33E30" w:rsidRPr="0062139D">
        <w:rPr>
          <w:rFonts w:ascii="Times New Roman" w:hAnsi="Times New Roman" w:cs="Times New Roman"/>
          <w:sz w:val="24"/>
          <w:szCs w:val="24"/>
        </w:rPr>
        <w:t>tırmaya Bilimsel Araştırma</w:t>
      </w:r>
      <w:r w:rsidR="005E747E" w:rsidRPr="0062139D">
        <w:rPr>
          <w:rFonts w:ascii="Times New Roman" w:hAnsi="Times New Roman" w:cs="Times New Roman"/>
          <w:sz w:val="24"/>
          <w:szCs w:val="24"/>
        </w:rPr>
        <w:t xml:space="preserve"> Komisyon Toplantı Kararı tarihi itibari ile başlanarak, araştırmacının Bilimsel Araştırma Başvuru Formunda belirttiği süre içerisinde bitirilir.</w:t>
      </w:r>
      <w:r w:rsidR="006523FE" w:rsidRPr="006213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49A">
        <w:rPr>
          <w:rFonts w:ascii="Times New Roman" w:hAnsi="Times New Roman" w:cs="Times New Roman"/>
          <w:sz w:val="24"/>
          <w:szCs w:val="24"/>
        </w:rPr>
        <w:t>E</w:t>
      </w:r>
      <w:r w:rsidR="008C7F7F" w:rsidRPr="003F2B8C">
        <w:rPr>
          <w:rFonts w:ascii="Times New Roman" w:hAnsi="Times New Roman" w:cs="Times New Roman"/>
          <w:sz w:val="24"/>
          <w:szCs w:val="24"/>
        </w:rPr>
        <w:t xml:space="preserve">k süre taleplerini değerlendirme yetkisi </w:t>
      </w:r>
      <w:r w:rsidR="006D749A">
        <w:rPr>
          <w:rFonts w:ascii="Times New Roman" w:hAnsi="Times New Roman" w:cs="Times New Roman"/>
          <w:sz w:val="24"/>
          <w:szCs w:val="24"/>
        </w:rPr>
        <w:t>Bilimsel Araştırma Komisyonuna</w:t>
      </w:r>
      <w:r w:rsidR="008C7F7F" w:rsidRPr="003F2B8C">
        <w:rPr>
          <w:rFonts w:ascii="Times New Roman" w:hAnsi="Times New Roman" w:cs="Times New Roman"/>
          <w:sz w:val="24"/>
          <w:szCs w:val="24"/>
        </w:rPr>
        <w:t xml:space="preserve"> aittir.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514725" w:rsidRPr="006D749A">
        <w:rPr>
          <w:rFonts w:ascii="Times New Roman" w:hAnsi="Times New Roman" w:cs="Times New Roman"/>
          <w:sz w:val="24"/>
          <w:szCs w:val="24"/>
        </w:rPr>
        <w:t>Ek süre talepleri ilk komisyon toplantısında öncelikle değerlendirilir.</w:t>
      </w:r>
    </w:p>
    <w:p w:rsidR="006D749A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10: </w:t>
      </w:r>
      <w:r w:rsidR="008C7F7F" w:rsidRPr="003F2B8C">
        <w:rPr>
          <w:rFonts w:ascii="Times New Roman" w:hAnsi="Times New Roman" w:cs="Times New Roman"/>
          <w:sz w:val="24"/>
          <w:szCs w:val="24"/>
        </w:rPr>
        <w:t>Bu protokolün uygulanmasından kaynaklanan yazışma ve arşiv hizmetleri</w:t>
      </w:r>
      <w:r w:rsidR="00CE58C7" w:rsidRPr="00CE58C7">
        <w:t xml:space="preserve"> </w:t>
      </w:r>
      <w:r w:rsidR="0010141C">
        <w:rPr>
          <w:rFonts w:ascii="Times New Roman" w:hAnsi="Times New Roman" w:cs="Times New Roman"/>
          <w:sz w:val="24"/>
          <w:szCs w:val="24"/>
        </w:rPr>
        <w:t>Edirne</w:t>
      </w:r>
      <w:r w:rsidR="00B201D1">
        <w:rPr>
          <w:rFonts w:ascii="Times New Roman" w:hAnsi="Times New Roman" w:cs="Times New Roman"/>
          <w:sz w:val="24"/>
          <w:szCs w:val="24"/>
        </w:rPr>
        <w:t xml:space="preserve"> </w:t>
      </w:r>
      <w:r w:rsidR="00CE58C7" w:rsidRPr="00CE58C7">
        <w:rPr>
          <w:rFonts w:ascii="Times New Roman" w:hAnsi="Times New Roman" w:cs="Times New Roman"/>
          <w:sz w:val="24"/>
          <w:szCs w:val="24"/>
        </w:rPr>
        <w:t>İl Sağlık Müdürlüğü</w:t>
      </w:r>
      <w:r w:rsidR="00CE58C7">
        <w:rPr>
          <w:rFonts w:ascii="Times New Roman" w:hAnsi="Times New Roman" w:cs="Times New Roman"/>
          <w:sz w:val="24"/>
          <w:szCs w:val="24"/>
        </w:rPr>
        <w:t xml:space="preserve"> </w:t>
      </w:r>
      <w:r w:rsidR="006D749A">
        <w:rPr>
          <w:rFonts w:ascii="Times New Roman" w:hAnsi="Times New Roman" w:cs="Times New Roman"/>
          <w:sz w:val="24"/>
          <w:szCs w:val="24"/>
        </w:rPr>
        <w:t xml:space="preserve">Sağlık Hizmetleri Başkanlığı </w:t>
      </w:r>
      <w:r w:rsidR="008C7F7F" w:rsidRPr="003F2B8C">
        <w:rPr>
          <w:rFonts w:ascii="Times New Roman" w:hAnsi="Times New Roman" w:cs="Times New Roman"/>
          <w:sz w:val="24"/>
          <w:szCs w:val="24"/>
        </w:rPr>
        <w:t>tarafından yürütülür.</w:t>
      </w:r>
    </w:p>
    <w:p w:rsidR="008C7F7F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11: </w:t>
      </w:r>
      <w:r w:rsidR="008C7F7F" w:rsidRPr="003F2B8C">
        <w:rPr>
          <w:rFonts w:ascii="Times New Roman" w:hAnsi="Times New Roman" w:cs="Times New Roman"/>
          <w:sz w:val="24"/>
          <w:szCs w:val="24"/>
        </w:rPr>
        <w:t>Tarafların, bu protokolün 6. Maddesinde belirtilen yükümlülüklerini ihlal etmesi halinde karşı taraf,  protokolü tek taraflı feshetme hakkına sahiptir. Bu fesih sebebiyle herhangi bir tazminat hakkı doğmaz.</w:t>
      </w:r>
    </w:p>
    <w:p w:rsidR="007347BE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12:</w:t>
      </w:r>
      <w:r w:rsidR="008C7F7F" w:rsidRPr="003F2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C8" w:rsidRPr="003F2B8C">
        <w:rPr>
          <w:rFonts w:ascii="Times New Roman" w:hAnsi="Times New Roman" w:cs="Times New Roman"/>
          <w:sz w:val="24"/>
          <w:szCs w:val="24"/>
        </w:rPr>
        <w:t>Bilimsel araştırmacının kastı ve/veya her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3356C8" w:rsidRPr="003F2B8C">
        <w:rPr>
          <w:rFonts w:ascii="Times New Roman" w:hAnsi="Times New Roman" w:cs="Times New Roman"/>
          <w:sz w:val="24"/>
          <w:szCs w:val="24"/>
        </w:rPr>
        <w:t>türlü ihmali sebebiyle, kişisel verilerin ihlali sonucu kurum aleyhine açılan dava neticesinde tazminat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ödenmesi halinde, kurumun rücu davası açma hakkı saklıdır.</w:t>
      </w:r>
    </w:p>
    <w:p w:rsidR="00715073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13: </w:t>
      </w:r>
      <w:r w:rsidR="008C7F7F" w:rsidRPr="003F2B8C">
        <w:rPr>
          <w:rFonts w:ascii="Times New Roman" w:hAnsi="Times New Roman" w:cs="Times New Roman"/>
          <w:sz w:val="24"/>
          <w:szCs w:val="24"/>
        </w:rPr>
        <w:t>İş bu protokol, bili</w:t>
      </w:r>
      <w:r w:rsidR="003356C8" w:rsidRPr="003F2B8C">
        <w:rPr>
          <w:rFonts w:ascii="Times New Roman" w:hAnsi="Times New Roman" w:cs="Times New Roman"/>
          <w:sz w:val="24"/>
          <w:szCs w:val="24"/>
        </w:rPr>
        <w:t xml:space="preserve">msel araştırmacının kastı veya ağır ihmali suretiyle, </w:t>
      </w:r>
      <w:r w:rsidR="008C7F7F" w:rsidRPr="003F2B8C">
        <w:rPr>
          <w:rFonts w:ascii="Times New Roman" w:hAnsi="Times New Roman" w:cs="Times New Roman"/>
          <w:sz w:val="24"/>
          <w:szCs w:val="24"/>
        </w:rPr>
        <w:t>kurum ve kişisel verileri</w:t>
      </w:r>
      <w:r w:rsidR="003356C8" w:rsidRPr="003F2B8C">
        <w:rPr>
          <w:rFonts w:ascii="Times New Roman" w:hAnsi="Times New Roman" w:cs="Times New Roman"/>
          <w:sz w:val="24"/>
          <w:szCs w:val="24"/>
        </w:rPr>
        <w:t>n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ihlali </w:t>
      </w:r>
      <w:r w:rsidR="003356C8" w:rsidRPr="003F2B8C">
        <w:rPr>
          <w:rFonts w:ascii="Times New Roman" w:hAnsi="Times New Roman" w:cs="Times New Roman"/>
          <w:sz w:val="24"/>
          <w:szCs w:val="24"/>
        </w:rPr>
        <w:t xml:space="preserve">sebebiyle sona ermesi halinde, </w:t>
      </w:r>
      <w:r w:rsidR="00AF44F2" w:rsidRPr="003F2B8C">
        <w:rPr>
          <w:rFonts w:ascii="Times New Roman" w:hAnsi="Times New Roman" w:cs="Times New Roman"/>
          <w:sz w:val="24"/>
          <w:szCs w:val="24"/>
        </w:rPr>
        <w:t>bu durum aynı kişinin daha sonraki başvurularında dikkate alınır. Kurum başka bir gerekçe göstermeye gerek kalmaksızın, başvuruyu reddedebilir.</w:t>
      </w:r>
    </w:p>
    <w:p w:rsidR="00AF44F2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14: </w:t>
      </w:r>
      <w:r w:rsidR="00AF44F2" w:rsidRPr="003F2B8C">
        <w:rPr>
          <w:rFonts w:ascii="Times New Roman" w:hAnsi="Times New Roman" w:cs="Times New Roman"/>
          <w:sz w:val="24"/>
          <w:szCs w:val="24"/>
        </w:rPr>
        <w:t>Kişisel verilerin korunmasına ilişkin Türk Ceza Kanunu hükümleri saklıdır.</w:t>
      </w:r>
    </w:p>
    <w:p w:rsidR="00A60037" w:rsidRPr="00E508FC" w:rsidRDefault="00E508FC" w:rsidP="0025752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15: </w:t>
      </w:r>
      <w:r w:rsidR="00AF44F2" w:rsidRPr="003F2B8C">
        <w:rPr>
          <w:rFonts w:ascii="Times New Roman" w:hAnsi="Times New Roman" w:cs="Times New Roman"/>
          <w:sz w:val="24"/>
          <w:szCs w:val="24"/>
        </w:rPr>
        <w:t>Bu protokolde yer almayan hususlar, öncelikle ilgili mevzuata göre; Mevzuatta hüküm bulunmaması halinde işin özelliğine uygun düştüğü ölçüde diğer h</w:t>
      </w:r>
      <w:r w:rsidR="00452306">
        <w:rPr>
          <w:rFonts w:ascii="Times New Roman" w:hAnsi="Times New Roman" w:cs="Times New Roman"/>
          <w:sz w:val="24"/>
          <w:szCs w:val="24"/>
        </w:rPr>
        <w:t>ükümlerin kıyasen uygulanması; h</w:t>
      </w:r>
      <w:r w:rsidR="00AF44F2" w:rsidRPr="003F2B8C">
        <w:rPr>
          <w:rFonts w:ascii="Times New Roman" w:hAnsi="Times New Roman" w:cs="Times New Roman"/>
          <w:sz w:val="24"/>
          <w:szCs w:val="24"/>
        </w:rPr>
        <w:t>er halükarda taraflar arasında iyi niyet, karşılıklı anlayış ve uzlaşma kuralları çerçevesinde çözümlenir.</w:t>
      </w:r>
      <w:r w:rsidR="00BB4EC7">
        <w:rPr>
          <w:rFonts w:ascii="Times New Roman" w:hAnsi="Times New Roman" w:cs="Times New Roman"/>
          <w:sz w:val="24"/>
          <w:szCs w:val="24"/>
        </w:rPr>
        <w:t xml:space="preserve">  </w:t>
      </w:r>
      <w:r w:rsidR="00A60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6304A" w:rsidRDefault="00C33E30" w:rsidP="00E36B2B">
      <w:pPr>
        <w:spacing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0F5B" w:rsidRDefault="00D20F5B" w:rsidP="00E36B2B">
      <w:pPr>
        <w:spacing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50" w:rsidRDefault="00B201D1" w:rsidP="0096304A">
      <w:pPr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20F5B">
        <w:rPr>
          <w:rFonts w:ascii="Times New Roman" w:hAnsi="Times New Roman" w:cs="Times New Roman"/>
          <w:b/>
          <w:sz w:val="24"/>
          <w:szCs w:val="24"/>
        </w:rPr>
        <w:t xml:space="preserve">Bilimsel </w:t>
      </w:r>
      <w:r w:rsidR="00425650" w:rsidRPr="00886B93">
        <w:rPr>
          <w:rFonts w:ascii="Times New Roman" w:hAnsi="Times New Roman" w:cs="Times New Roman"/>
          <w:b/>
          <w:sz w:val="24"/>
          <w:szCs w:val="24"/>
        </w:rPr>
        <w:t xml:space="preserve">Araştırmacı  </w:t>
      </w:r>
      <w:r w:rsidR="00D20F5B">
        <w:rPr>
          <w:rFonts w:ascii="Times New Roman" w:hAnsi="Times New Roman" w:cs="Times New Roman"/>
          <w:b/>
          <w:sz w:val="24"/>
          <w:szCs w:val="24"/>
        </w:rPr>
        <w:tab/>
      </w:r>
      <w:r w:rsidR="00D20F5B">
        <w:rPr>
          <w:rFonts w:ascii="Times New Roman" w:hAnsi="Times New Roman" w:cs="Times New Roman"/>
          <w:b/>
          <w:sz w:val="24"/>
          <w:szCs w:val="24"/>
        </w:rPr>
        <w:tab/>
      </w:r>
      <w:r w:rsidR="00D20F5B">
        <w:rPr>
          <w:rFonts w:ascii="Times New Roman" w:hAnsi="Times New Roman" w:cs="Times New Roman"/>
          <w:b/>
          <w:sz w:val="24"/>
          <w:szCs w:val="24"/>
        </w:rPr>
        <w:tab/>
      </w:r>
      <w:r w:rsidR="00D20F5B">
        <w:rPr>
          <w:rFonts w:ascii="Times New Roman" w:hAnsi="Times New Roman" w:cs="Times New Roman"/>
          <w:b/>
          <w:sz w:val="24"/>
          <w:szCs w:val="24"/>
        </w:rPr>
        <w:tab/>
      </w:r>
      <w:r w:rsidR="00C33E30">
        <w:rPr>
          <w:rFonts w:ascii="Times New Roman" w:hAnsi="Times New Roman" w:cs="Times New Roman"/>
          <w:b/>
          <w:sz w:val="24"/>
          <w:szCs w:val="24"/>
        </w:rPr>
        <w:t xml:space="preserve"> Uzm. Dr. Mustafa İshak YILDIRIM</w:t>
      </w:r>
    </w:p>
    <w:p w:rsidR="004D7B6C" w:rsidRPr="00452306" w:rsidRDefault="00452306" w:rsidP="00D20F5B">
      <w:pPr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0F5B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20F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İl Sağlık Müdürü</w:t>
      </w:r>
      <w:r w:rsidR="00D20F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D7B6C" w:rsidRPr="004523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C33E3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20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B6C" w:rsidRPr="00452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650" w:rsidRPr="00452306" w:rsidRDefault="00D20F5B" w:rsidP="0096304A">
      <w:pPr>
        <w:spacing w:after="0" w:line="0" w:lineRule="atLeast"/>
        <w:ind w:left="709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            </w:t>
      </w:r>
      <w:r w:rsidR="00464A1F" w:rsidRPr="00452306">
        <w:rPr>
          <w:b/>
        </w:rPr>
        <w:t xml:space="preserve"> </w:t>
      </w:r>
      <w:r>
        <w:rPr>
          <w:b/>
        </w:rPr>
        <w:t xml:space="preserve">    </w:t>
      </w:r>
      <w:proofErr w:type="gramStart"/>
      <w:r w:rsidR="00C33E30">
        <w:rPr>
          <w:rFonts w:ascii="Times New Roman" w:hAnsi="Times New Roman" w:cs="Times New Roman"/>
          <w:b/>
          <w:sz w:val="24"/>
        </w:rPr>
        <w:t>….</w:t>
      </w:r>
      <w:proofErr w:type="gramEnd"/>
      <w:r w:rsidR="00C33E30">
        <w:rPr>
          <w:rFonts w:ascii="Times New Roman" w:hAnsi="Times New Roman" w:cs="Times New Roman"/>
          <w:b/>
          <w:sz w:val="24"/>
        </w:rPr>
        <w:t>/…</w:t>
      </w:r>
      <w:r w:rsidR="00B201D1" w:rsidRPr="00452306">
        <w:rPr>
          <w:rFonts w:ascii="Times New Roman" w:hAnsi="Times New Roman" w:cs="Times New Roman"/>
          <w:b/>
          <w:sz w:val="24"/>
        </w:rPr>
        <w:t>./ 20</w:t>
      </w:r>
      <w:r w:rsidR="00C33E30">
        <w:rPr>
          <w:rFonts w:ascii="Times New Roman" w:hAnsi="Times New Roman" w:cs="Times New Roman"/>
          <w:b/>
          <w:sz w:val="24"/>
        </w:rPr>
        <w:t>22</w:t>
      </w:r>
      <w:r w:rsidR="004D7B6C" w:rsidRPr="00452306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452306" w:rsidRPr="00452306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…./…</w:t>
      </w:r>
      <w:r w:rsidR="00C33E30">
        <w:rPr>
          <w:rFonts w:ascii="Times New Roman" w:hAnsi="Times New Roman" w:cs="Times New Roman"/>
          <w:b/>
          <w:sz w:val="24"/>
        </w:rPr>
        <w:t>.</w:t>
      </w:r>
      <w:r w:rsidR="00B201D1" w:rsidRPr="00452306">
        <w:rPr>
          <w:rFonts w:ascii="Times New Roman" w:hAnsi="Times New Roman" w:cs="Times New Roman"/>
          <w:b/>
          <w:sz w:val="24"/>
        </w:rPr>
        <w:t>/ 20</w:t>
      </w:r>
      <w:r w:rsidR="00C33E30">
        <w:rPr>
          <w:rFonts w:ascii="Times New Roman" w:hAnsi="Times New Roman" w:cs="Times New Roman"/>
          <w:b/>
          <w:sz w:val="24"/>
        </w:rPr>
        <w:t>22</w:t>
      </w:r>
      <w:r w:rsidR="00425650" w:rsidRPr="00452306">
        <w:rPr>
          <w:rFonts w:ascii="Times New Roman" w:hAnsi="Times New Roman" w:cs="Times New Roman"/>
          <w:b/>
          <w:sz w:val="24"/>
        </w:rPr>
        <w:t xml:space="preserve">    </w:t>
      </w:r>
      <w:r w:rsidR="00A60037" w:rsidRPr="00452306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886B93" w:rsidRPr="00452306">
        <w:rPr>
          <w:rFonts w:ascii="Times New Roman" w:hAnsi="Times New Roman" w:cs="Times New Roman"/>
          <w:b/>
          <w:sz w:val="24"/>
        </w:rPr>
        <w:t xml:space="preserve">           </w:t>
      </w:r>
      <w:r w:rsidR="00A60037" w:rsidRPr="00452306">
        <w:rPr>
          <w:rFonts w:ascii="Times New Roman" w:hAnsi="Times New Roman" w:cs="Times New Roman"/>
          <w:b/>
          <w:sz w:val="24"/>
        </w:rPr>
        <w:t xml:space="preserve">                   </w:t>
      </w:r>
    </w:p>
    <w:sectPr w:rsidR="00425650" w:rsidRPr="00452306" w:rsidSect="00A94DF2">
      <w:footerReference w:type="default" r:id="rId9"/>
      <w:pgSz w:w="11906" w:h="16838"/>
      <w:pgMar w:top="284" w:right="1418" w:bottom="1418" w:left="28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AA" w:rsidRDefault="00C44AAA" w:rsidP="004111EF">
      <w:pPr>
        <w:spacing w:after="0" w:line="240" w:lineRule="auto"/>
      </w:pPr>
      <w:r>
        <w:separator/>
      </w:r>
    </w:p>
  </w:endnote>
  <w:endnote w:type="continuationSeparator" w:id="0">
    <w:p w:rsidR="00C44AAA" w:rsidRDefault="00C44AAA" w:rsidP="0041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8557"/>
      <w:docPartObj>
        <w:docPartGallery w:val="Page Numbers (Bottom of Page)"/>
        <w:docPartUnique/>
      </w:docPartObj>
    </w:sdtPr>
    <w:sdtEndPr/>
    <w:sdtContent>
      <w:p w:rsidR="00B201D1" w:rsidRDefault="00B201D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9D">
          <w:rPr>
            <w:noProof/>
          </w:rPr>
          <w:t>2</w:t>
        </w:r>
        <w:r>
          <w:fldChar w:fldCharType="end"/>
        </w:r>
      </w:p>
    </w:sdtContent>
  </w:sdt>
  <w:p w:rsidR="00B201D1" w:rsidRDefault="00B201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AA" w:rsidRDefault="00C44AAA" w:rsidP="004111EF">
      <w:pPr>
        <w:spacing w:after="0" w:line="240" w:lineRule="auto"/>
      </w:pPr>
      <w:r>
        <w:separator/>
      </w:r>
    </w:p>
  </w:footnote>
  <w:footnote w:type="continuationSeparator" w:id="0">
    <w:p w:rsidR="00C44AAA" w:rsidRDefault="00C44AAA" w:rsidP="0041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068E1"/>
    <w:multiLevelType w:val="hybridMultilevel"/>
    <w:tmpl w:val="D6B808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1"/>
    <w:rsid w:val="0000276E"/>
    <w:rsid w:val="0000325F"/>
    <w:rsid w:val="00027805"/>
    <w:rsid w:val="000A14D1"/>
    <w:rsid w:val="000B1B0C"/>
    <w:rsid w:val="000B37D7"/>
    <w:rsid w:val="0010141C"/>
    <w:rsid w:val="001353BC"/>
    <w:rsid w:val="001C42CC"/>
    <w:rsid w:val="001E36BB"/>
    <w:rsid w:val="00227E72"/>
    <w:rsid w:val="0023778A"/>
    <w:rsid w:val="0024782F"/>
    <w:rsid w:val="00257520"/>
    <w:rsid w:val="00295FEF"/>
    <w:rsid w:val="002A0F49"/>
    <w:rsid w:val="002B0219"/>
    <w:rsid w:val="002B2B74"/>
    <w:rsid w:val="002C5DA9"/>
    <w:rsid w:val="002E7518"/>
    <w:rsid w:val="003024AF"/>
    <w:rsid w:val="00302AFC"/>
    <w:rsid w:val="0030550B"/>
    <w:rsid w:val="00322911"/>
    <w:rsid w:val="003356C8"/>
    <w:rsid w:val="003805EE"/>
    <w:rsid w:val="003A00C4"/>
    <w:rsid w:val="003F2B8C"/>
    <w:rsid w:val="004111EF"/>
    <w:rsid w:val="00415F63"/>
    <w:rsid w:val="00424854"/>
    <w:rsid w:val="00425650"/>
    <w:rsid w:val="00452306"/>
    <w:rsid w:val="00464A1F"/>
    <w:rsid w:val="004A4037"/>
    <w:rsid w:val="004D7B6C"/>
    <w:rsid w:val="004E7D77"/>
    <w:rsid w:val="00512B78"/>
    <w:rsid w:val="00514725"/>
    <w:rsid w:val="00536B97"/>
    <w:rsid w:val="00570875"/>
    <w:rsid w:val="00576DC7"/>
    <w:rsid w:val="005845BB"/>
    <w:rsid w:val="005C56CB"/>
    <w:rsid w:val="005E747E"/>
    <w:rsid w:val="0062139D"/>
    <w:rsid w:val="006523FE"/>
    <w:rsid w:val="006D749A"/>
    <w:rsid w:val="006E24E1"/>
    <w:rsid w:val="00711E8F"/>
    <w:rsid w:val="00715073"/>
    <w:rsid w:val="007347BE"/>
    <w:rsid w:val="00743B7F"/>
    <w:rsid w:val="00773AB6"/>
    <w:rsid w:val="00781ACF"/>
    <w:rsid w:val="007860AA"/>
    <w:rsid w:val="007E6E8C"/>
    <w:rsid w:val="007E753D"/>
    <w:rsid w:val="008130E6"/>
    <w:rsid w:val="00821068"/>
    <w:rsid w:val="008249B0"/>
    <w:rsid w:val="00824F42"/>
    <w:rsid w:val="00831270"/>
    <w:rsid w:val="00845E4B"/>
    <w:rsid w:val="00886B93"/>
    <w:rsid w:val="0089617E"/>
    <w:rsid w:val="008C7F7F"/>
    <w:rsid w:val="008E6B70"/>
    <w:rsid w:val="00921547"/>
    <w:rsid w:val="009513D2"/>
    <w:rsid w:val="0096304A"/>
    <w:rsid w:val="00974290"/>
    <w:rsid w:val="00A53314"/>
    <w:rsid w:val="00A60037"/>
    <w:rsid w:val="00A66743"/>
    <w:rsid w:val="00A669BF"/>
    <w:rsid w:val="00A66B6A"/>
    <w:rsid w:val="00A94DF2"/>
    <w:rsid w:val="00AF44F2"/>
    <w:rsid w:val="00B17F63"/>
    <w:rsid w:val="00B201D1"/>
    <w:rsid w:val="00B21503"/>
    <w:rsid w:val="00B826C7"/>
    <w:rsid w:val="00BB47AD"/>
    <w:rsid w:val="00BB4EC7"/>
    <w:rsid w:val="00BC55C4"/>
    <w:rsid w:val="00C12CF2"/>
    <w:rsid w:val="00C32507"/>
    <w:rsid w:val="00C33E30"/>
    <w:rsid w:val="00C447CC"/>
    <w:rsid w:val="00C44AAA"/>
    <w:rsid w:val="00C66936"/>
    <w:rsid w:val="00CB14B2"/>
    <w:rsid w:val="00CB773A"/>
    <w:rsid w:val="00CC6925"/>
    <w:rsid w:val="00CE58C7"/>
    <w:rsid w:val="00CF43E2"/>
    <w:rsid w:val="00D20F5B"/>
    <w:rsid w:val="00D306F2"/>
    <w:rsid w:val="00D816D0"/>
    <w:rsid w:val="00DB7873"/>
    <w:rsid w:val="00DC4E12"/>
    <w:rsid w:val="00DF389F"/>
    <w:rsid w:val="00E36B2B"/>
    <w:rsid w:val="00E508FC"/>
    <w:rsid w:val="00E71FFA"/>
    <w:rsid w:val="00E72470"/>
    <w:rsid w:val="00E935C9"/>
    <w:rsid w:val="00E93AC2"/>
    <w:rsid w:val="00EB47D0"/>
    <w:rsid w:val="00ED62B2"/>
    <w:rsid w:val="00EE7ACB"/>
    <w:rsid w:val="00F031ED"/>
    <w:rsid w:val="00F32861"/>
    <w:rsid w:val="00F36B45"/>
    <w:rsid w:val="00F94E3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AF76-CB0C-497A-B5E8-AFFE311E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1EF"/>
  </w:style>
  <w:style w:type="paragraph" w:styleId="Altbilgi">
    <w:name w:val="footer"/>
    <w:basedOn w:val="Normal"/>
    <w:link w:val="AltbilgiChar"/>
    <w:uiPriority w:val="99"/>
    <w:unhideWhenUsed/>
    <w:rsid w:val="0041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1EF"/>
  </w:style>
  <w:style w:type="paragraph" w:styleId="ListeParagraf">
    <w:name w:val="List Paragraph"/>
    <w:basedOn w:val="Normal"/>
    <w:uiPriority w:val="34"/>
    <w:qFormat/>
    <w:rsid w:val="00DC4E12"/>
    <w:pPr>
      <w:ind w:left="720"/>
      <w:contextualSpacing/>
    </w:pPr>
  </w:style>
  <w:style w:type="paragraph" w:styleId="AralkYok">
    <w:name w:val="No Spacing"/>
    <w:uiPriority w:val="1"/>
    <w:qFormat/>
    <w:rsid w:val="000027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7BE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D20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3A37-A61A-4221-83A5-4AC37B15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Şahin</dc:creator>
  <cp:keywords/>
  <dc:description/>
  <cp:lastModifiedBy>HP</cp:lastModifiedBy>
  <cp:revision>16</cp:revision>
  <cp:lastPrinted>2022-04-22T12:29:00Z</cp:lastPrinted>
  <dcterms:created xsi:type="dcterms:W3CDTF">2020-01-23T13:08:00Z</dcterms:created>
  <dcterms:modified xsi:type="dcterms:W3CDTF">2022-04-22T12:30:00Z</dcterms:modified>
</cp:coreProperties>
</file>