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33" w:rsidRPr="00E7496B" w:rsidRDefault="009D4C33" w:rsidP="009D4C33">
      <w:pPr>
        <w:jc w:val="center"/>
        <w:rPr>
          <w:rFonts w:ascii="Times New Roman" w:hAnsi="Times New Roman" w:cs="Times New Roman"/>
          <w:b/>
        </w:rPr>
      </w:pPr>
      <w:r w:rsidRPr="00C1349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-213995</wp:posOffset>
            </wp:positionV>
            <wp:extent cx="1190625" cy="90487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96B">
        <w:rPr>
          <w:rFonts w:ascii="Times New Roman" w:hAnsi="Times New Roman" w:cs="Times New Roman"/>
          <w:b/>
        </w:rPr>
        <w:t>T.C.</w:t>
      </w:r>
    </w:p>
    <w:p w:rsidR="009D4C33" w:rsidRPr="00E7496B" w:rsidRDefault="009D4C33" w:rsidP="009D4C33">
      <w:pPr>
        <w:jc w:val="center"/>
        <w:rPr>
          <w:rFonts w:ascii="Times New Roman" w:hAnsi="Times New Roman" w:cs="Times New Roman"/>
          <w:b/>
        </w:rPr>
      </w:pPr>
      <w:r w:rsidRPr="00E7496B">
        <w:rPr>
          <w:rFonts w:ascii="Times New Roman" w:hAnsi="Times New Roman" w:cs="Times New Roman"/>
          <w:b/>
        </w:rPr>
        <w:t>EDİRNE VALİLİĞİ</w:t>
      </w:r>
    </w:p>
    <w:p w:rsidR="00FA27E1" w:rsidRDefault="009D4C33" w:rsidP="009D4C33">
      <w:pPr>
        <w:jc w:val="center"/>
        <w:rPr>
          <w:rFonts w:ascii="Times New Roman" w:hAnsi="Times New Roman" w:cs="Times New Roman"/>
          <w:b/>
        </w:rPr>
      </w:pPr>
      <w:r w:rsidRPr="00E7496B">
        <w:rPr>
          <w:rFonts w:ascii="Times New Roman" w:hAnsi="Times New Roman" w:cs="Times New Roman"/>
          <w:b/>
        </w:rPr>
        <w:t>İl Sağlık Müdürlüğü</w:t>
      </w:r>
    </w:p>
    <w:p w:rsidR="009D4C33" w:rsidRDefault="009D4C33" w:rsidP="009D4C33">
      <w:pPr>
        <w:jc w:val="center"/>
        <w:rPr>
          <w:rFonts w:ascii="Times New Roman" w:hAnsi="Times New Roman" w:cs="Times New Roman"/>
          <w:b/>
        </w:rPr>
      </w:pPr>
    </w:p>
    <w:p w:rsidR="009D4C33" w:rsidRDefault="009D4C33" w:rsidP="009D4C33">
      <w:pPr>
        <w:jc w:val="center"/>
        <w:rPr>
          <w:rFonts w:ascii="Times New Roman" w:hAnsi="Times New Roman" w:cs="Times New Roman"/>
          <w:b/>
        </w:rPr>
      </w:pPr>
    </w:p>
    <w:p w:rsidR="009D4C33" w:rsidRDefault="009D4C33" w:rsidP="009D4C33">
      <w:pPr>
        <w:jc w:val="center"/>
        <w:rPr>
          <w:rFonts w:ascii="Times New Roman" w:hAnsi="Times New Roman" w:cs="Times New Roman"/>
          <w:b/>
        </w:rPr>
      </w:pPr>
    </w:p>
    <w:p w:rsidR="009D4C33" w:rsidRDefault="009D4C33" w:rsidP="009D4C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ARAŞTIRMA BAŞVURU BELGESİ KONTROL FORMU</w:t>
      </w:r>
    </w:p>
    <w:p w:rsidR="009D4C33" w:rsidRDefault="009D4C33" w:rsidP="009D4C33">
      <w:pPr>
        <w:jc w:val="center"/>
        <w:rPr>
          <w:rFonts w:ascii="Times New Roman" w:hAnsi="Times New Roman" w:cs="Times New Roman"/>
          <w:b/>
        </w:rPr>
      </w:pPr>
    </w:p>
    <w:p w:rsidR="009D4C33" w:rsidRDefault="009D4C33" w:rsidP="009D4C3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992"/>
        <w:gridCol w:w="987"/>
      </w:tblGrid>
      <w:tr w:rsidR="009D4C33" w:rsidTr="009D4C33">
        <w:tc>
          <w:tcPr>
            <w:tcW w:w="704" w:type="dxa"/>
          </w:tcPr>
          <w:p w:rsidR="009D4C33" w:rsidRPr="009D4C33" w:rsidRDefault="009D4C33" w:rsidP="009D4C33">
            <w:pPr>
              <w:rPr>
                <w:rFonts w:ascii="Times New Roman" w:hAnsi="Times New Roman" w:cs="Times New Roman"/>
                <w:b/>
              </w:rPr>
            </w:pPr>
            <w:r w:rsidRPr="009D4C33">
              <w:rPr>
                <w:rFonts w:ascii="Times New Roman" w:hAnsi="Times New Roman" w:cs="Times New Roman"/>
                <w:b/>
              </w:rPr>
              <w:t>Sayı No</w:t>
            </w:r>
          </w:p>
        </w:tc>
        <w:tc>
          <w:tcPr>
            <w:tcW w:w="6379" w:type="dxa"/>
          </w:tcPr>
          <w:p w:rsid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C33">
              <w:rPr>
                <w:rFonts w:ascii="Times New Roman" w:hAnsi="Times New Roman" w:cs="Times New Roman"/>
                <w:b/>
              </w:rPr>
              <w:t>Dosya İçeriği</w:t>
            </w:r>
          </w:p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C33">
              <w:rPr>
                <w:rFonts w:ascii="Times New Roman" w:hAnsi="Times New Roman" w:cs="Times New Roman"/>
                <w:b/>
              </w:rPr>
              <w:t>Var</w:t>
            </w:r>
          </w:p>
        </w:tc>
        <w:tc>
          <w:tcPr>
            <w:tcW w:w="987" w:type="dxa"/>
          </w:tcPr>
          <w:p w:rsid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C33">
              <w:rPr>
                <w:rFonts w:ascii="Times New Roman" w:hAnsi="Times New Roman" w:cs="Times New Roman"/>
                <w:b/>
              </w:rPr>
              <w:t>Yok</w:t>
            </w:r>
          </w:p>
        </w:tc>
      </w:tr>
      <w:tr w:rsidR="009D4C33" w:rsidTr="009D4C33">
        <w:tc>
          <w:tcPr>
            <w:tcW w:w="704" w:type="dxa"/>
          </w:tcPr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C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9" w:type="dxa"/>
          </w:tcPr>
          <w:p w:rsidR="009D4C33" w:rsidRDefault="009D4C33" w:rsidP="009D4C33">
            <w:pPr>
              <w:rPr>
                <w:rFonts w:ascii="Times New Roman" w:hAnsi="Times New Roman" w:cs="Times New Roman"/>
              </w:rPr>
            </w:pPr>
          </w:p>
          <w:p w:rsidR="009D4C33" w:rsidRDefault="009D4C33" w:rsidP="009D4C33">
            <w:pPr>
              <w:rPr>
                <w:rFonts w:ascii="Times New Roman" w:hAnsi="Times New Roman" w:cs="Times New Roman"/>
              </w:rPr>
            </w:pPr>
            <w:r w:rsidRPr="009D4C33">
              <w:rPr>
                <w:rFonts w:ascii="Times New Roman" w:hAnsi="Times New Roman" w:cs="Times New Roman"/>
              </w:rPr>
              <w:t>Dilekçe / Kurum Başvuru Yazısı</w:t>
            </w:r>
          </w:p>
          <w:p w:rsidR="009D4C33" w:rsidRPr="009D4C33" w:rsidRDefault="009D4C33" w:rsidP="009D4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C33" w:rsidRDefault="009D4C33" w:rsidP="009D4C33">
            <w:pPr>
              <w:jc w:val="center"/>
            </w:pPr>
          </w:p>
        </w:tc>
        <w:tc>
          <w:tcPr>
            <w:tcW w:w="987" w:type="dxa"/>
          </w:tcPr>
          <w:p w:rsidR="009D4C33" w:rsidRDefault="009D4C33" w:rsidP="009D4C33">
            <w:pPr>
              <w:jc w:val="center"/>
            </w:pPr>
          </w:p>
        </w:tc>
      </w:tr>
      <w:tr w:rsidR="009D4C33" w:rsidTr="009D4C33">
        <w:tc>
          <w:tcPr>
            <w:tcW w:w="704" w:type="dxa"/>
          </w:tcPr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C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9" w:type="dxa"/>
          </w:tcPr>
          <w:p w:rsidR="009D4C33" w:rsidRDefault="009D4C33" w:rsidP="009D4C33">
            <w:pPr>
              <w:rPr>
                <w:rFonts w:ascii="Times New Roman" w:hAnsi="Times New Roman" w:cs="Times New Roman"/>
              </w:rPr>
            </w:pPr>
          </w:p>
          <w:p w:rsidR="009D4C33" w:rsidRDefault="009D4C33" w:rsidP="009D4C33">
            <w:pPr>
              <w:rPr>
                <w:rFonts w:ascii="Times New Roman" w:hAnsi="Times New Roman" w:cs="Times New Roman"/>
              </w:rPr>
            </w:pPr>
            <w:r w:rsidRPr="009D4C33">
              <w:rPr>
                <w:rFonts w:ascii="Times New Roman" w:hAnsi="Times New Roman" w:cs="Times New Roman"/>
              </w:rPr>
              <w:t>Başvuru Formu</w:t>
            </w:r>
          </w:p>
          <w:p w:rsidR="009D4C33" w:rsidRPr="009D4C33" w:rsidRDefault="009D4C33" w:rsidP="009D4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C33" w:rsidRDefault="009D4C33" w:rsidP="009D4C33">
            <w:pPr>
              <w:jc w:val="center"/>
            </w:pPr>
          </w:p>
        </w:tc>
        <w:tc>
          <w:tcPr>
            <w:tcW w:w="987" w:type="dxa"/>
          </w:tcPr>
          <w:p w:rsidR="009D4C33" w:rsidRDefault="009D4C33" w:rsidP="009D4C33">
            <w:pPr>
              <w:jc w:val="center"/>
            </w:pPr>
          </w:p>
        </w:tc>
      </w:tr>
      <w:tr w:rsidR="009D4C33" w:rsidTr="009D4C33">
        <w:tc>
          <w:tcPr>
            <w:tcW w:w="704" w:type="dxa"/>
          </w:tcPr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C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79" w:type="dxa"/>
          </w:tcPr>
          <w:p w:rsidR="009D4C33" w:rsidRDefault="009D4C33" w:rsidP="009D4C33">
            <w:pPr>
              <w:rPr>
                <w:rFonts w:ascii="Times New Roman" w:hAnsi="Times New Roman" w:cs="Times New Roman"/>
              </w:rPr>
            </w:pPr>
          </w:p>
          <w:p w:rsidR="009D4C33" w:rsidRDefault="009D4C33" w:rsidP="009D4C33">
            <w:pPr>
              <w:rPr>
                <w:rFonts w:ascii="Times New Roman" w:hAnsi="Times New Roman" w:cs="Times New Roman"/>
              </w:rPr>
            </w:pPr>
            <w:r w:rsidRPr="009D4C33">
              <w:rPr>
                <w:rFonts w:ascii="Times New Roman" w:hAnsi="Times New Roman" w:cs="Times New Roman"/>
              </w:rPr>
              <w:t>Etik Kurul Kararı</w:t>
            </w:r>
          </w:p>
          <w:p w:rsidR="009D4C33" w:rsidRPr="009D4C33" w:rsidRDefault="009D4C33" w:rsidP="009D4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C33" w:rsidRDefault="009D4C33" w:rsidP="009D4C33">
            <w:pPr>
              <w:jc w:val="center"/>
            </w:pPr>
          </w:p>
        </w:tc>
        <w:tc>
          <w:tcPr>
            <w:tcW w:w="987" w:type="dxa"/>
          </w:tcPr>
          <w:p w:rsidR="009D4C33" w:rsidRDefault="009D4C33" w:rsidP="009D4C33">
            <w:pPr>
              <w:jc w:val="center"/>
            </w:pPr>
          </w:p>
        </w:tc>
      </w:tr>
      <w:tr w:rsidR="009D4C33" w:rsidTr="009D4C33">
        <w:tc>
          <w:tcPr>
            <w:tcW w:w="704" w:type="dxa"/>
          </w:tcPr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C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79" w:type="dxa"/>
          </w:tcPr>
          <w:p w:rsidR="009D4C33" w:rsidRDefault="009D4C33" w:rsidP="009D4C33">
            <w:pPr>
              <w:rPr>
                <w:rFonts w:ascii="Times New Roman" w:hAnsi="Times New Roman" w:cs="Times New Roman"/>
              </w:rPr>
            </w:pPr>
          </w:p>
          <w:p w:rsidR="009D4C33" w:rsidRDefault="009D4C33" w:rsidP="009D4C33">
            <w:pPr>
              <w:rPr>
                <w:rFonts w:ascii="Times New Roman" w:hAnsi="Times New Roman" w:cs="Times New Roman"/>
              </w:rPr>
            </w:pPr>
            <w:r w:rsidRPr="009D4C33">
              <w:rPr>
                <w:rFonts w:ascii="Times New Roman" w:hAnsi="Times New Roman" w:cs="Times New Roman"/>
              </w:rPr>
              <w:t>Ön İzin Formu</w:t>
            </w:r>
          </w:p>
          <w:p w:rsidR="009D4C33" w:rsidRPr="009D4C33" w:rsidRDefault="009D4C33" w:rsidP="009D4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C33" w:rsidRDefault="009D4C33" w:rsidP="009D4C33">
            <w:pPr>
              <w:jc w:val="center"/>
            </w:pPr>
          </w:p>
        </w:tc>
        <w:tc>
          <w:tcPr>
            <w:tcW w:w="987" w:type="dxa"/>
          </w:tcPr>
          <w:p w:rsidR="009D4C33" w:rsidRDefault="009D4C33" w:rsidP="009D4C33">
            <w:pPr>
              <w:jc w:val="center"/>
            </w:pPr>
          </w:p>
        </w:tc>
      </w:tr>
      <w:tr w:rsidR="009D4C33" w:rsidTr="009D4C33">
        <w:tc>
          <w:tcPr>
            <w:tcW w:w="704" w:type="dxa"/>
          </w:tcPr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C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9" w:type="dxa"/>
          </w:tcPr>
          <w:p w:rsidR="009D4C33" w:rsidRDefault="009D4C33" w:rsidP="009D4C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D4C33" w:rsidRDefault="009D4C33" w:rsidP="009D4C33">
            <w:pPr>
              <w:rPr>
                <w:rFonts w:ascii="Times New Roman" w:hAnsi="Times New Roman" w:cs="Times New Roman"/>
              </w:rPr>
            </w:pPr>
            <w:r w:rsidRPr="009D4C33">
              <w:rPr>
                <w:rFonts w:ascii="Times New Roman" w:hAnsi="Times New Roman" w:cs="Times New Roman"/>
              </w:rPr>
              <w:t>Anket / Ölçek Örneği</w:t>
            </w:r>
          </w:p>
          <w:p w:rsidR="009D4C33" w:rsidRPr="009D4C33" w:rsidRDefault="009D4C33" w:rsidP="009D4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C33" w:rsidRDefault="009D4C33" w:rsidP="009D4C33">
            <w:pPr>
              <w:jc w:val="center"/>
            </w:pPr>
          </w:p>
        </w:tc>
        <w:tc>
          <w:tcPr>
            <w:tcW w:w="987" w:type="dxa"/>
          </w:tcPr>
          <w:p w:rsidR="009D4C33" w:rsidRDefault="009D4C33" w:rsidP="009D4C33">
            <w:pPr>
              <w:jc w:val="center"/>
            </w:pPr>
          </w:p>
        </w:tc>
      </w:tr>
      <w:tr w:rsidR="009D4C33" w:rsidTr="009D4C33">
        <w:tc>
          <w:tcPr>
            <w:tcW w:w="704" w:type="dxa"/>
          </w:tcPr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C33" w:rsidRPr="009D4C33" w:rsidRDefault="009D4C33" w:rsidP="009D4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C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79" w:type="dxa"/>
          </w:tcPr>
          <w:p w:rsidR="009D4C33" w:rsidRDefault="009D4C33" w:rsidP="009D4C33">
            <w:pPr>
              <w:rPr>
                <w:rFonts w:ascii="Times New Roman" w:hAnsi="Times New Roman" w:cs="Times New Roman"/>
              </w:rPr>
            </w:pPr>
          </w:p>
          <w:p w:rsidR="009D4C33" w:rsidRDefault="009D4C33" w:rsidP="009D4C33">
            <w:pPr>
              <w:rPr>
                <w:rFonts w:ascii="Times New Roman" w:hAnsi="Times New Roman" w:cs="Times New Roman"/>
              </w:rPr>
            </w:pPr>
            <w:r w:rsidRPr="009D4C33">
              <w:rPr>
                <w:rFonts w:ascii="Times New Roman" w:hAnsi="Times New Roman" w:cs="Times New Roman"/>
              </w:rPr>
              <w:t>Protokol (2 Nüsha)</w:t>
            </w:r>
          </w:p>
          <w:p w:rsidR="009D4C33" w:rsidRPr="009D4C33" w:rsidRDefault="009D4C33" w:rsidP="009D4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C33" w:rsidRDefault="009D4C33" w:rsidP="009D4C33">
            <w:pPr>
              <w:jc w:val="center"/>
            </w:pPr>
          </w:p>
        </w:tc>
        <w:tc>
          <w:tcPr>
            <w:tcW w:w="987" w:type="dxa"/>
          </w:tcPr>
          <w:p w:rsidR="009D4C33" w:rsidRDefault="009D4C33" w:rsidP="009D4C33">
            <w:pPr>
              <w:jc w:val="center"/>
            </w:pPr>
          </w:p>
        </w:tc>
      </w:tr>
    </w:tbl>
    <w:p w:rsidR="009D4C33" w:rsidRDefault="009D4C33" w:rsidP="009D4C33">
      <w:pPr>
        <w:jc w:val="center"/>
      </w:pPr>
    </w:p>
    <w:p w:rsidR="009D4C33" w:rsidRDefault="009D4C33" w:rsidP="009D4C33">
      <w:pPr>
        <w:jc w:val="center"/>
      </w:pPr>
    </w:p>
    <w:p w:rsidR="009D4C33" w:rsidRDefault="009D4C33" w:rsidP="009D4C33">
      <w:pPr>
        <w:jc w:val="center"/>
      </w:pPr>
    </w:p>
    <w:p w:rsidR="009D4C33" w:rsidRDefault="009D4C33" w:rsidP="009D4C33">
      <w:pPr>
        <w:jc w:val="center"/>
      </w:pPr>
    </w:p>
    <w:p w:rsidR="009D4C33" w:rsidRDefault="009D4C33" w:rsidP="009D4C33">
      <w:pPr>
        <w:jc w:val="center"/>
      </w:pPr>
    </w:p>
    <w:p w:rsidR="009D4C33" w:rsidRDefault="009D4C33" w:rsidP="009D4C33">
      <w:pPr>
        <w:jc w:val="center"/>
      </w:pPr>
    </w:p>
    <w:p w:rsidR="009D4C33" w:rsidRPr="009D4C33" w:rsidRDefault="009D4C33" w:rsidP="009D4C33">
      <w:pPr>
        <w:jc w:val="center"/>
        <w:rPr>
          <w:rFonts w:ascii="Times New Roman" w:hAnsi="Times New Roman" w:cs="Times New Roman"/>
          <w:b/>
          <w:u w:val="single"/>
        </w:rPr>
      </w:pPr>
      <w:r>
        <w:tab/>
      </w:r>
      <w:r>
        <w:tab/>
      </w:r>
      <w:r w:rsidRPr="009D4C33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9D4C33">
        <w:rPr>
          <w:rFonts w:ascii="Times New Roman" w:hAnsi="Times New Roman" w:cs="Times New Roman"/>
          <w:b/>
          <w:u w:val="single"/>
        </w:rPr>
        <w:t>KONTROL EDEN</w:t>
      </w:r>
    </w:p>
    <w:sectPr w:rsidR="009D4C33" w:rsidRPr="009D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33"/>
    <w:rsid w:val="009D4C33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D9135-DA83-48D0-A669-4F7B6309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33"/>
    <w:pPr>
      <w:spacing w:after="0" w:line="240" w:lineRule="auto"/>
    </w:pPr>
    <w:rPr>
      <w:rFonts w:ascii="Calibri" w:eastAsia="Times New Roman" w:hAnsi="Calibri" w:cs="Tahoma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2020-01-23T12:33:00Z</dcterms:created>
  <dcterms:modified xsi:type="dcterms:W3CDTF">2020-01-23T12:40:00Z</dcterms:modified>
</cp:coreProperties>
</file>